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05785" w14:textId="77777777" w:rsidR="00935DBC" w:rsidRPr="00935DBC" w:rsidRDefault="00935DBC" w:rsidP="00935DBC">
      <w:pPr>
        <w:rPr>
          <w:rFonts w:asciiTheme="majorHAnsi" w:eastAsiaTheme="majorEastAsia" w:hAnsiTheme="majorHAnsi" w:cstheme="majorBidi"/>
          <w:color w:val="000000" w:themeColor="text1"/>
          <w:sz w:val="32"/>
          <w:szCs w:val="40"/>
        </w:rPr>
      </w:pPr>
      <w:r w:rsidRPr="00935DBC">
        <w:rPr>
          <w:rFonts w:asciiTheme="majorHAnsi" w:eastAsiaTheme="majorEastAsia" w:hAnsiTheme="majorHAnsi" w:cstheme="majorBidi"/>
          <w:color w:val="000000" w:themeColor="text1"/>
          <w:sz w:val="32"/>
          <w:szCs w:val="40"/>
        </w:rPr>
        <w:t>Si vous utilisez le compte client unique dans le paramétrage de l'application, vous ne pourrez pas avoir les adresses de facturation et de livraison enregistrées sur la fiche client Sage.</w:t>
      </w:r>
      <w:r w:rsidRPr="00935DBC">
        <w:rPr>
          <w:rFonts w:asciiTheme="majorHAnsi" w:eastAsiaTheme="majorEastAsia" w:hAnsiTheme="majorHAnsi" w:cstheme="majorBidi"/>
          <w:color w:val="000000" w:themeColor="text1"/>
          <w:sz w:val="32"/>
          <w:szCs w:val="40"/>
        </w:rPr>
        <w:br/>
        <w:t>En effet comme celle-ci serait écrasée à chaque nouvelle commande web, il nous n'enregistrons pas les adresses.</w:t>
      </w:r>
      <w:r w:rsidRPr="00935DBC">
        <w:rPr>
          <w:rFonts w:asciiTheme="majorHAnsi" w:eastAsiaTheme="majorEastAsia" w:hAnsiTheme="majorHAnsi" w:cstheme="majorBidi"/>
          <w:color w:val="000000" w:themeColor="text1"/>
          <w:sz w:val="32"/>
          <w:szCs w:val="40"/>
        </w:rPr>
        <w:br/>
        <w:t>Toutefois, si vous souhaitez avoir l'adresse de livraison dans le document de vente créé dans Sage vous pouvez paramétrer le logiciel comme ceci.</w:t>
      </w:r>
    </w:p>
    <w:p w14:paraId="15FA46B0" w14:textId="77777777" w:rsidR="00935DBC" w:rsidRPr="00935DBC" w:rsidRDefault="00935DBC" w:rsidP="00935DBC">
      <w:pPr>
        <w:rPr>
          <w:rFonts w:asciiTheme="majorHAnsi" w:eastAsiaTheme="majorEastAsia" w:hAnsiTheme="majorHAnsi" w:cstheme="majorBidi"/>
          <w:color w:val="000000" w:themeColor="text1"/>
          <w:sz w:val="32"/>
          <w:szCs w:val="40"/>
        </w:rPr>
      </w:pPr>
      <w:r w:rsidRPr="00935DBC">
        <w:rPr>
          <w:rFonts w:asciiTheme="majorHAnsi" w:eastAsiaTheme="majorEastAsia" w:hAnsiTheme="majorHAnsi" w:cstheme="majorBidi"/>
          <w:color w:val="000000" w:themeColor="text1"/>
          <w:sz w:val="32"/>
          <w:szCs w:val="40"/>
        </w:rPr>
        <w:t>Au lieu d'être sur le paramétrage compte client unique</w:t>
      </w:r>
    </w:p>
    <w:p w14:paraId="3D767859" w14:textId="21EE9495" w:rsidR="00935DBC" w:rsidRPr="00935DBC" w:rsidRDefault="00935DBC" w:rsidP="00935DBC">
      <w:pPr>
        <w:rPr>
          <w:rFonts w:asciiTheme="majorHAnsi" w:eastAsiaTheme="majorEastAsia" w:hAnsiTheme="majorHAnsi" w:cstheme="majorBidi"/>
          <w:color w:val="000000" w:themeColor="text1"/>
          <w:sz w:val="32"/>
          <w:szCs w:val="40"/>
        </w:rPr>
      </w:pPr>
      <w:r w:rsidRPr="00935DBC">
        <w:rPr>
          <w:rFonts w:asciiTheme="majorHAnsi" w:eastAsiaTheme="majorEastAsia" w:hAnsiTheme="majorHAnsi" w:cstheme="majorBidi"/>
          <w:color w:val="000000" w:themeColor="text1"/>
          <w:sz w:val="32"/>
          <w:szCs w:val="40"/>
        </w:rPr>
        <w:drawing>
          <wp:inline distT="0" distB="0" distL="0" distR="0" wp14:anchorId="3831CB9F" wp14:editId="78042096">
            <wp:extent cx="5572125" cy="3009900"/>
            <wp:effectExtent l="0" t="0" r="9525" b="0"/>
            <wp:docPr id="1753547858" name="Image 20" descr="Une image contenant texte, Appareils électroniques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547858" name="Image 20" descr="Une image contenant texte, Appareils électroniques, capture d’écran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3C0D5" w14:textId="77777777" w:rsidR="00935DBC" w:rsidRPr="00935DBC" w:rsidRDefault="00935DBC" w:rsidP="00935DBC">
      <w:pPr>
        <w:rPr>
          <w:rFonts w:asciiTheme="majorHAnsi" w:eastAsiaTheme="majorEastAsia" w:hAnsiTheme="majorHAnsi" w:cstheme="majorBidi"/>
          <w:color w:val="000000" w:themeColor="text1"/>
          <w:sz w:val="32"/>
          <w:szCs w:val="40"/>
        </w:rPr>
      </w:pPr>
      <w:r w:rsidRPr="00935DBC">
        <w:rPr>
          <w:rFonts w:asciiTheme="majorHAnsi" w:eastAsiaTheme="majorEastAsia" w:hAnsiTheme="majorHAnsi" w:cstheme="majorBidi"/>
          <w:color w:val="000000" w:themeColor="text1"/>
          <w:sz w:val="32"/>
          <w:szCs w:val="40"/>
        </w:rPr>
        <w:t>basculez sur "Créer un compte différent pour chaque client" et renseignez le code tier de la fiche Sage ici :</w:t>
      </w:r>
    </w:p>
    <w:p w14:paraId="16395E55" w14:textId="669ECE21" w:rsidR="00935DBC" w:rsidRPr="00935DBC" w:rsidRDefault="00935DBC" w:rsidP="00935DBC">
      <w:pPr>
        <w:rPr>
          <w:rFonts w:asciiTheme="majorHAnsi" w:eastAsiaTheme="majorEastAsia" w:hAnsiTheme="majorHAnsi" w:cstheme="majorBidi"/>
          <w:color w:val="000000" w:themeColor="text1"/>
          <w:sz w:val="32"/>
          <w:szCs w:val="40"/>
        </w:rPr>
      </w:pPr>
      <w:r w:rsidRPr="00935DBC">
        <w:rPr>
          <w:rFonts w:asciiTheme="majorHAnsi" w:eastAsiaTheme="majorEastAsia" w:hAnsiTheme="majorHAnsi" w:cstheme="majorBidi"/>
          <w:color w:val="000000" w:themeColor="text1"/>
          <w:sz w:val="32"/>
          <w:szCs w:val="40"/>
        </w:rPr>
        <w:lastRenderedPageBreak/>
        <w:drawing>
          <wp:inline distT="0" distB="0" distL="0" distR="0" wp14:anchorId="695D6E3F" wp14:editId="51631899">
            <wp:extent cx="6619875" cy="4752975"/>
            <wp:effectExtent l="0" t="0" r="9525" b="9525"/>
            <wp:docPr id="393668528" name="Image 19" descr="Une image contenant texte, capture d’écran, affichag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668528" name="Image 19" descr="Une image contenant texte, capture d’écran, affichage, nomb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4AA23" w14:textId="77777777" w:rsidR="00935DBC" w:rsidRPr="00935DBC" w:rsidRDefault="00935DBC" w:rsidP="00935DBC">
      <w:pPr>
        <w:rPr>
          <w:rFonts w:asciiTheme="majorHAnsi" w:eastAsiaTheme="majorEastAsia" w:hAnsiTheme="majorHAnsi" w:cstheme="majorBidi"/>
          <w:color w:val="000000" w:themeColor="text1"/>
          <w:sz w:val="32"/>
          <w:szCs w:val="40"/>
        </w:rPr>
      </w:pPr>
      <w:r w:rsidRPr="00935DBC">
        <w:rPr>
          <w:rFonts w:asciiTheme="majorHAnsi" w:eastAsiaTheme="majorEastAsia" w:hAnsiTheme="majorHAnsi" w:cstheme="majorBidi"/>
          <w:color w:val="000000" w:themeColor="text1"/>
          <w:sz w:val="32"/>
          <w:szCs w:val="40"/>
        </w:rPr>
        <w:t>Ensuite activez l'option "Mettre à jour les adresses de livraison"</w:t>
      </w:r>
    </w:p>
    <w:p w14:paraId="2C5FD097" w14:textId="38946E06" w:rsidR="00935DBC" w:rsidRPr="00935DBC" w:rsidRDefault="00935DBC" w:rsidP="00935DBC">
      <w:pPr>
        <w:rPr>
          <w:rFonts w:asciiTheme="majorHAnsi" w:eastAsiaTheme="majorEastAsia" w:hAnsiTheme="majorHAnsi" w:cstheme="majorBidi"/>
          <w:color w:val="000000" w:themeColor="text1"/>
          <w:sz w:val="32"/>
          <w:szCs w:val="40"/>
        </w:rPr>
      </w:pPr>
      <w:r w:rsidRPr="00935DBC">
        <w:rPr>
          <w:rFonts w:asciiTheme="majorHAnsi" w:eastAsiaTheme="majorEastAsia" w:hAnsiTheme="majorHAnsi" w:cstheme="majorBidi"/>
          <w:color w:val="000000" w:themeColor="text1"/>
          <w:sz w:val="32"/>
          <w:szCs w:val="40"/>
        </w:rPr>
        <w:drawing>
          <wp:inline distT="0" distB="0" distL="0" distR="0" wp14:anchorId="405B5EC6" wp14:editId="61B37408">
            <wp:extent cx="4124325" cy="904875"/>
            <wp:effectExtent l="0" t="0" r="9525" b="9525"/>
            <wp:docPr id="12311187" name="Image 18" descr="Une image contenant texte, capture d’écran, Polic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187" name="Image 18" descr="Une image contenant texte, capture d’écran, Police, lign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1FC75" w14:textId="77777777" w:rsidR="00935DBC" w:rsidRPr="00935DBC" w:rsidRDefault="00935DBC" w:rsidP="00935DBC">
      <w:pPr>
        <w:rPr>
          <w:rFonts w:asciiTheme="majorHAnsi" w:eastAsiaTheme="majorEastAsia" w:hAnsiTheme="majorHAnsi" w:cstheme="majorBidi"/>
          <w:color w:val="000000" w:themeColor="text1"/>
          <w:sz w:val="32"/>
          <w:szCs w:val="40"/>
        </w:rPr>
      </w:pPr>
    </w:p>
    <w:p w14:paraId="7CCEF8E8" w14:textId="77777777" w:rsidR="00935DBC" w:rsidRPr="00935DBC" w:rsidRDefault="00935DBC" w:rsidP="00935DBC">
      <w:pPr>
        <w:rPr>
          <w:rFonts w:asciiTheme="majorHAnsi" w:eastAsiaTheme="majorEastAsia" w:hAnsiTheme="majorHAnsi" w:cstheme="majorBidi"/>
          <w:color w:val="000000" w:themeColor="text1"/>
          <w:sz w:val="32"/>
          <w:szCs w:val="40"/>
        </w:rPr>
      </w:pPr>
      <w:r w:rsidRPr="00935DBC">
        <w:rPr>
          <w:rFonts w:asciiTheme="majorHAnsi" w:eastAsiaTheme="majorEastAsia" w:hAnsiTheme="majorHAnsi" w:cstheme="majorBidi"/>
          <w:color w:val="000000" w:themeColor="text1"/>
          <w:sz w:val="32"/>
          <w:szCs w:val="40"/>
        </w:rPr>
        <w:t>Cela vous permet d'importer l'adresse de livraison qui se rajoutera à l'onglet Livraison de la fiche client unique</w:t>
      </w:r>
    </w:p>
    <w:p w14:paraId="2B2FC568" w14:textId="4A2922D3" w:rsidR="00935DBC" w:rsidRPr="00935DBC" w:rsidRDefault="00935DBC" w:rsidP="00935DBC">
      <w:pPr>
        <w:rPr>
          <w:rFonts w:asciiTheme="majorHAnsi" w:eastAsiaTheme="majorEastAsia" w:hAnsiTheme="majorHAnsi" w:cstheme="majorBidi"/>
          <w:color w:val="000000" w:themeColor="text1"/>
          <w:sz w:val="32"/>
          <w:szCs w:val="40"/>
        </w:rPr>
      </w:pPr>
      <w:r w:rsidRPr="00935DBC">
        <w:rPr>
          <w:rFonts w:asciiTheme="majorHAnsi" w:eastAsiaTheme="majorEastAsia" w:hAnsiTheme="majorHAnsi" w:cstheme="majorBidi"/>
          <w:color w:val="000000" w:themeColor="text1"/>
          <w:sz w:val="32"/>
          <w:szCs w:val="40"/>
        </w:rPr>
        <w:lastRenderedPageBreak/>
        <w:drawing>
          <wp:inline distT="0" distB="0" distL="0" distR="0" wp14:anchorId="0C4F9D63" wp14:editId="3C773790">
            <wp:extent cx="6645910" cy="1818005"/>
            <wp:effectExtent l="0" t="0" r="2540" b="0"/>
            <wp:docPr id="529046967" name="Image 17" descr="Une image contenant texte, Police, nombre, logi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046967" name="Image 17" descr="Une image contenant texte, Police, nombre, logiciel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5DBC">
        <w:rPr>
          <w:rFonts w:asciiTheme="majorHAnsi" w:eastAsiaTheme="majorEastAsia" w:hAnsiTheme="majorHAnsi" w:cstheme="majorBidi"/>
          <w:color w:val="000000" w:themeColor="text1"/>
          <w:sz w:val="32"/>
          <w:szCs w:val="40"/>
        </w:rPr>
        <w:drawing>
          <wp:inline distT="0" distB="0" distL="0" distR="0" wp14:anchorId="65558F11" wp14:editId="449B754A">
            <wp:extent cx="6645910" cy="1818005"/>
            <wp:effectExtent l="0" t="0" r="2540" b="0"/>
            <wp:docPr id="2039234581" name="Image 16" descr="Une image contenant texte, Police, nombre, logi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234581" name="Image 16" descr="Une image contenant texte, Police, nombre, logiciel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5DBC">
        <w:rPr>
          <w:rFonts w:asciiTheme="majorHAnsi" w:eastAsiaTheme="majorEastAsia" w:hAnsiTheme="majorHAnsi" w:cstheme="majorBidi"/>
          <w:color w:val="000000" w:themeColor="text1"/>
          <w:sz w:val="32"/>
          <w:szCs w:val="40"/>
        </w:rPr>
        <w:br/>
      </w:r>
      <w:r w:rsidRPr="00935DBC">
        <w:rPr>
          <w:rFonts w:asciiTheme="majorHAnsi" w:eastAsiaTheme="majorEastAsia" w:hAnsiTheme="majorHAnsi" w:cstheme="majorBidi"/>
          <w:color w:val="000000" w:themeColor="text1"/>
          <w:sz w:val="32"/>
          <w:szCs w:val="40"/>
        </w:rPr>
        <w:br/>
        <w:t>Et vous permet d'avoir l'adresse de livraison également dans le document de vente &gt; Information</w:t>
      </w:r>
      <w:r w:rsidRPr="00935DBC">
        <w:rPr>
          <w:rFonts w:asciiTheme="majorHAnsi" w:eastAsiaTheme="majorEastAsia" w:hAnsiTheme="majorHAnsi" w:cstheme="majorBidi"/>
          <w:color w:val="000000" w:themeColor="text1"/>
          <w:sz w:val="32"/>
          <w:szCs w:val="40"/>
        </w:rPr>
        <w:br/>
      </w:r>
      <w:r w:rsidRPr="00935DBC">
        <w:rPr>
          <w:rFonts w:asciiTheme="majorHAnsi" w:eastAsiaTheme="majorEastAsia" w:hAnsiTheme="majorHAnsi" w:cstheme="majorBidi"/>
          <w:color w:val="000000" w:themeColor="text1"/>
          <w:sz w:val="32"/>
          <w:szCs w:val="40"/>
        </w:rPr>
        <w:drawing>
          <wp:inline distT="0" distB="0" distL="0" distR="0" wp14:anchorId="1E5E708B" wp14:editId="1AEF79E4">
            <wp:extent cx="6645910" cy="2953385"/>
            <wp:effectExtent l="0" t="0" r="2540" b="0"/>
            <wp:docPr id="1275248776" name="Image 15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248776" name="Image 15" descr="Une image contenant texte, capture d’écran, nombre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95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5DBC">
        <w:rPr>
          <w:rFonts w:asciiTheme="majorHAnsi" w:eastAsiaTheme="majorEastAsia" w:hAnsiTheme="majorHAnsi" w:cstheme="majorBidi"/>
          <w:color w:val="000000" w:themeColor="text1"/>
          <w:sz w:val="32"/>
          <w:szCs w:val="40"/>
        </w:rPr>
        <w:br/>
      </w:r>
      <w:r w:rsidRPr="00935DBC">
        <w:rPr>
          <w:rFonts w:asciiTheme="majorHAnsi" w:eastAsiaTheme="majorEastAsia" w:hAnsiTheme="majorHAnsi" w:cstheme="majorBidi"/>
          <w:color w:val="000000" w:themeColor="text1"/>
          <w:sz w:val="32"/>
          <w:szCs w:val="40"/>
        </w:rPr>
        <w:br/>
        <w:t xml:space="preserve">Vous pouvez activez l'option de mise à jour de l'adresse de facturation dans la fiche client Sage mais cette adresse sera écrasée à chaque import de commande donc ne sera pas </w:t>
      </w:r>
      <w:r w:rsidR="00401A01" w:rsidRPr="00935DBC">
        <w:rPr>
          <w:rFonts w:asciiTheme="majorHAnsi" w:eastAsiaTheme="majorEastAsia" w:hAnsiTheme="majorHAnsi" w:cstheme="majorBidi"/>
          <w:color w:val="000000" w:themeColor="text1"/>
          <w:sz w:val="32"/>
          <w:szCs w:val="40"/>
        </w:rPr>
        <w:t>concer</w:t>
      </w:r>
      <w:r w:rsidR="00401A01">
        <w:rPr>
          <w:rFonts w:asciiTheme="majorHAnsi" w:eastAsiaTheme="majorEastAsia" w:hAnsiTheme="majorHAnsi" w:cstheme="majorBidi"/>
          <w:color w:val="000000" w:themeColor="text1"/>
          <w:sz w:val="32"/>
          <w:szCs w:val="40"/>
        </w:rPr>
        <w:t>v</w:t>
      </w:r>
      <w:r w:rsidR="00401A01" w:rsidRPr="00935DBC">
        <w:rPr>
          <w:rFonts w:asciiTheme="majorHAnsi" w:eastAsiaTheme="majorEastAsia" w:hAnsiTheme="majorHAnsi" w:cstheme="majorBidi"/>
          <w:color w:val="000000" w:themeColor="text1"/>
          <w:sz w:val="32"/>
          <w:szCs w:val="40"/>
        </w:rPr>
        <w:t>ée</w:t>
      </w:r>
      <w:r w:rsidRPr="00935DBC">
        <w:rPr>
          <w:rFonts w:asciiTheme="majorHAnsi" w:eastAsiaTheme="majorEastAsia" w:hAnsiTheme="majorHAnsi" w:cstheme="majorBidi"/>
          <w:color w:val="000000" w:themeColor="text1"/>
          <w:sz w:val="32"/>
          <w:szCs w:val="40"/>
        </w:rPr>
        <w:t>.</w:t>
      </w:r>
    </w:p>
    <w:p w14:paraId="3BEDB371" w14:textId="77777777" w:rsidR="000A55ED" w:rsidRPr="000A55ED" w:rsidRDefault="000A55ED" w:rsidP="00935DBC"/>
    <w:sectPr w:rsidR="000A55ED" w:rsidRPr="000A55ED" w:rsidSect="00CE5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1660"/>
    <w:multiLevelType w:val="hybridMultilevel"/>
    <w:tmpl w:val="CA1641BC"/>
    <w:lvl w:ilvl="0" w:tplc="FE06F04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1"/>
  </w:num>
  <w:num w:numId="2" w16cid:durableId="215167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6D2"/>
    <w:rsid w:val="00080BE0"/>
    <w:rsid w:val="000A55ED"/>
    <w:rsid w:val="001D720C"/>
    <w:rsid w:val="002F3EC3"/>
    <w:rsid w:val="00381AF9"/>
    <w:rsid w:val="00401A01"/>
    <w:rsid w:val="004D46D2"/>
    <w:rsid w:val="005851BB"/>
    <w:rsid w:val="005A59BA"/>
    <w:rsid w:val="007C1D3E"/>
    <w:rsid w:val="00816432"/>
    <w:rsid w:val="008C0EDE"/>
    <w:rsid w:val="008E36C2"/>
    <w:rsid w:val="00935DBC"/>
    <w:rsid w:val="009B3B75"/>
    <w:rsid w:val="00A7328C"/>
    <w:rsid w:val="00AA037D"/>
    <w:rsid w:val="00AA3ABF"/>
    <w:rsid w:val="00BF60E6"/>
    <w:rsid w:val="00C44132"/>
    <w:rsid w:val="00CE56BF"/>
    <w:rsid w:val="00D67B02"/>
    <w:rsid w:val="00DF2176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9DD54"/>
  <w15:chartTrackingRefBased/>
  <w15:docId w15:val="{D51F07F5-258A-44DF-92A7-5675D7A9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65</TotalTime>
  <Pages>3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4</cp:revision>
  <dcterms:created xsi:type="dcterms:W3CDTF">2025-03-26T08:12:00Z</dcterms:created>
  <dcterms:modified xsi:type="dcterms:W3CDTF">2025-03-26T09:44:00Z</dcterms:modified>
</cp:coreProperties>
</file>