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00707" w14:textId="74F30CEF" w:rsidR="00381AF9" w:rsidRDefault="00EA2136" w:rsidP="00783436">
      <w:pPr>
        <w:pStyle w:val="Titre1"/>
      </w:pPr>
      <w:r>
        <w:t>Wise Up Skate</w:t>
      </w:r>
      <w:r w:rsidR="00381AF9">
        <w:t xml:space="preserve"> – </w:t>
      </w:r>
      <w:r>
        <w:t xml:space="preserve">Modification des </w:t>
      </w:r>
      <w:r w:rsidR="004A6B81">
        <w:t>Prix Spécifiques</w:t>
      </w:r>
    </w:p>
    <w:p w14:paraId="4E381574" w14:textId="046B5A02" w:rsidR="00EA2136" w:rsidRPr="00EA2136" w:rsidRDefault="00EA2136" w:rsidP="00EA2136">
      <w:r w:rsidRPr="00EA2136">
        <w:t>Pour effectuer les modifications sur les tarifs des catégories tarifaires Sage,  utilise</w:t>
      </w:r>
      <w:r w:rsidR="006D402E">
        <w:t xml:space="preserve">z </w:t>
      </w:r>
      <w:r w:rsidRPr="00EA2136">
        <w:t>l’onglet « </w:t>
      </w:r>
      <w:r w:rsidRPr="006D402E">
        <w:rPr>
          <w:b/>
          <w:bCs/>
        </w:rPr>
        <w:t xml:space="preserve">Price </w:t>
      </w:r>
      <w:proofErr w:type="spellStart"/>
      <w:r w:rsidRPr="006D402E">
        <w:rPr>
          <w:b/>
          <w:bCs/>
        </w:rPr>
        <w:t>list</w:t>
      </w:r>
      <w:proofErr w:type="spellEnd"/>
      <w:r w:rsidRPr="006D402E">
        <w:rPr>
          <w:b/>
          <w:bCs/>
        </w:rPr>
        <w:t xml:space="preserve"> </w:t>
      </w:r>
      <w:proofErr w:type="spellStart"/>
      <w:r w:rsidRPr="006D402E">
        <w:rPr>
          <w:b/>
          <w:bCs/>
        </w:rPr>
        <w:t>categories</w:t>
      </w:r>
      <w:proofErr w:type="spellEnd"/>
      <w:r w:rsidRPr="00EA2136">
        <w:t xml:space="preserve"> » </w:t>
      </w:r>
      <w:r w:rsidR="006D402E">
        <w:br/>
      </w:r>
    </w:p>
    <w:p w14:paraId="589BD2F0" w14:textId="03754A96" w:rsidR="00EA2136" w:rsidRPr="00EA2136" w:rsidRDefault="00EA2136" w:rsidP="00EA2136">
      <w:r w:rsidRPr="00EA2136">
        <w:rPr>
          <w:noProof/>
        </w:rPr>
        <w:drawing>
          <wp:inline distT="0" distB="0" distL="0" distR="0" wp14:anchorId="2479AADB" wp14:editId="65AD67BB">
            <wp:extent cx="5762625" cy="1095375"/>
            <wp:effectExtent l="0" t="0" r="9525" b="9525"/>
            <wp:docPr id="1336674444" name="Image 18" descr="Une image contenant texte, ligne, nombre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6674444" name="Image 18" descr="Une image contenant texte, ligne, nombre, Polic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F82C2F" w14:textId="77777777" w:rsidR="00EA2136" w:rsidRPr="00EA2136" w:rsidRDefault="00EA2136" w:rsidP="00EA2136">
      <w:r w:rsidRPr="00EA2136">
        <w:t xml:space="preserve">Vous pouvez ici paramétrer l’ensemble des informations liées au tarif de la catégorie tarifaire </w:t>
      </w:r>
    </w:p>
    <w:p w14:paraId="07C3EF9A" w14:textId="40EB9A4D" w:rsidR="00EA2136" w:rsidRPr="00EA2136" w:rsidRDefault="00EA2136" w:rsidP="00EA2136">
      <w:r w:rsidRPr="00EA2136">
        <w:rPr>
          <w:noProof/>
        </w:rPr>
        <w:drawing>
          <wp:inline distT="0" distB="0" distL="0" distR="0" wp14:anchorId="6A9C4F0D" wp14:editId="48716B24">
            <wp:extent cx="5762625" cy="3171825"/>
            <wp:effectExtent l="0" t="0" r="9525" b="9525"/>
            <wp:docPr id="705080499" name="Image 17" descr="Une image contenant texte, capture d’écran, nombre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5080499" name="Image 17" descr="Une image contenant texte, capture d’écran, nombre, Polic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CBA969" w14:textId="77777777" w:rsidR="00EA2136" w:rsidRPr="00EA2136" w:rsidRDefault="00EA2136" w:rsidP="00EA2136">
      <w:proofErr w:type="spellStart"/>
      <w:r w:rsidRPr="006D402E">
        <w:rPr>
          <w:b/>
          <w:bCs/>
        </w:rPr>
        <w:t>AC_Categorie</w:t>
      </w:r>
      <w:proofErr w:type="spellEnd"/>
      <w:r w:rsidRPr="00EA2136">
        <w:t xml:space="preserve"> = Pro (Catégorie tarifaire Pro dans Sage)</w:t>
      </w:r>
    </w:p>
    <w:p w14:paraId="5A2ED90A" w14:textId="77777777" w:rsidR="00EA2136" w:rsidRPr="00EA2136" w:rsidRDefault="00EA2136" w:rsidP="00EA2136">
      <w:proofErr w:type="spellStart"/>
      <w:r w:rsidRPr="006D402E">
        <w:rPr>
          <w:b/>
          <w:bCs/>
        </w:rPr>
        <w:t>AC_PrixVen</w:t>
      </w:r>
      <w:proofErr w:type="spellEnd"/>
      <w:r w:rsidRPr="00EA2136">
        <w:t xml:space="preserve"> = 21,16 (prix de vente pour la catégorie tarifaire)</w:t>
      </w:r>
    </w:p>
    <w:p w14:paraId="524941CE" w14:textId="77777777" w:rsidR="00EA2136" w:rsidRPr="00EA2136" w:rsidRDefault="00EA2136" w:rsidP="00EA2136">
      <w:proofErr w:type="spellStart"/>
      <w:r w:rsidRPr="006D402E">
        <w:rPr>
          <w:b/>
          <w:bCs/>
        </w:rPr>
        <w:t>AC_Coef</w:t>
      </w:r>
      <w:proofErr w:type="spellEnd"/>
      <w:r w:rsidRPr="00EA2136">
        <w:t xml:space="preserve"> = 2 (coef pour la catégorie tarifaire)</w:t>
      </w:r>
    </w:p>
    <w:p w14:paraId="5F6E5F44" w14:textId="77777777" w:rsidR="00EA2136" w:rsidRPr="00EA2136" w:rsidRDefault="00EA2136" w:rsidP="00EA2136">
      <w:proofErr w:type="spellStart"/>
      <w:r w:rsidRPr="006D402E">
        <w:rPr>
          <w:b/>
          <w:bCs/>
        </w:rPr>
        <w:t>AC_PrixTTC</w:t>
      </w:r>
      <w:proofErr w:type="spellEnd"/>
      <w:r w:rsidRPr="00EA2136">
        <w:t xml:space="preserve"> = 0 (Prix HT pour cette catégorie tarifaire)</w:t>
      </w:r>
    </w:p>
    <w:p w14:paraId="28498EF8" w14:textId="77777777" w:rsidR="00EA2136" w:rsidRPr="00EA2136" w:rsidRDefault="00EA2136" w:rsidP="00EA2136">
      <w:proofErr w:type="spellStart"/>
      <w:r w:rsidRPr="006D402E">
        <w:rPr>
          <w:b/>
          <w:bCs/>
        </w:rPr>
        <w:t>AC_TypeRem</w:t>
      </w:r>
      <w:proofErr w:type="spellEnd"/>
      <w:r w:rsidRPr="00EA2136">
        <w:t xml:space="preserve"> = Simple (type de remise pour cette catégorie tarifaire)</w:t>
      </w:r>
    </w:p>
    <w:p w14:paraId="28FE7CB6" w14:textId="77777777" w:rsidR="00EA2136" w:rsidRPr="00EA2136" w:rsidRDefault="00EA2136" w:rsidP="00EA2136">
      <w:proofErr w:type="spellStart"/>
      <w:r w:rsidRPr="006D402E">
        <w:rPr>
          <w:b/>
          <w:bCs/>
        </w:rPr>
        <w:t>AC_Remise</w:t>
      </w:r>
      <w:proofErr w:type="spellEnd"/>
      <w:r w:rsidRPr="00EA2136">
        <w:t xml:space="preserve"> = (si remise en %)</w:t>
      </w:r>
    </w:p>
    <w:p w14:paraId="460329EF" w14:textId="0F7411FB" w:rsidR="00EA2136" w:rsidRPr="00EA2136" w:rsidRDefault="00EA2136" w:rsidP="00EA2136">
      <w:r w:rsidRPr="00EA2136">
        <w:lastRenderedPageBreak/>
        <w:t xml:space="preserve">Une fois les informations complétées dans Wise Up Skate lancez la </w:t>
      </w:r>
      <w:r w:rsidR="006D402E" w:rsidRPr="00EA2136">
        <w:t>modification</w:t>
      </w:r>
      <w:r w:rsidRPr="00EA2136">
        <w:t xml:space="preserve"> des articles</w:t>
      </w:r>
      <w:r w:rsidR="006D402E">
        <w:t> :</w:t>
      </w:r>
      <w:r w:rsidR="006D402E">
        <w:br/>
      </w:r>
      <w:r w:rsidRPr="00EA2136">
        <w:br/>
      </w:r>
      <w:r w:rsidRPr="00EA2136">
        <w:rPr>
          <w:noProof/>
        </w:rPr>
        <w:drawing>
          <wp:inline distT="0" distB="0" distL="0" distR="0" wp14:anchorId="0991881B" wp14:editId="422827BC">
            <wp:extent cx="6645910" cy="2783840"/>
            <wp:effectExtent l="0" t="0" r="2540" b="0"/>
            <wp:docPr id="1151945504" name="Image 16" descr="Une image contenant texte, capture d’écran, nombre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945504" name="Image 16" descr="Une image contenant texte, capture d’écran, nombre, Polic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78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6C8B2C" w14:textId="414DB2A4" w:rsidR="00EA2136" w:rsidRPr="00EA2136" w:rsidRDefault="00EA2136" w:rsidP="00EA2136">
      <w:r w:rsidRPr="00EA2136">
        <w:rPr>
          <w:noProof/>
        </w:rPr>
        <w:drawing>
          <wp:inline distT="0" distB="0" distL="0" distR="0" wp14:anchorId="2F1F3A3E" wp14:editId="18853EBE">
            <wp:extent cx="4752975" cy="4933950"/>
            <wp:effectExtent l="0" t="0" r="9525" b="0"/>
            <wp:docPr id="812262844" name="Image 15" descr="Une image contenant texte, capture d’écran, Police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2262844" name="Image 15" descr="Une image contenant texte, capture d’écran, Police, nombr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493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23C631" w14:textId="0270D98B" w:rsidR="00EA2136" w:rsidRPr="00EA2136" w:rsidRDefault="00EA2136" w:rsidP="00EA2136">
      <w:r w:rsidRPr="00EA2136">
        <w:t> Si vous avez dans l'onglet "</w:t>
      </w:r>
      <w:proofErr w:type="spellStart"/>
      <w:r w:rsidRPr="006D402E">
        <w:rPr>
          <w:b/>
          <w:bCs/>
          <w:highlight w:val="yellow"/>
        </w:rPr>
        <w:t>Products</w:t>
      </w:r>
      <w:proofErr w:type="spellEnd"/>
      <w:r w:rsidRPr="00EA2136">
        <w:t xml:space="preserve">" 35,27 dans </w:t>
      </w:r>
      <w:r w:rsidR="006D402E" w:rsidRPr="00EA2136">
        <w:t>"</w:t>
      </w:r>
      <w:proofErr w:type="spellStart"/>
      <w:r w:rsidRPr="006D402E">
        <w:rPr>
          <w:b/>
          <w:bCs/>
        </w:rPr>
        <w:t>AR_Prix</w:t>
      </w:r>
      <w:proofErr w:type="spellEnd"/>
      <w:r w:rsidRPr="006D402E">
        <w:rPr>
          <w:b/>
          <w:bCs/>
        </w:rPr>
        <w:t xml:space="preserve"> de vente</w:t>
      </w:r>
      <w:r w:rsidRPr="00EA2136">
        <w:t>" :</w:t>
      </w:r>
    </w:p>
    <w:p w14:paraId="0C7709EB" w14:textId="1D5F09AC" w:rsidR="00EA2136" w:rsidRPr="00EA2136" w:rsidRDefault="00EA2136" w:rsidP="00EA2136">
      <w:r w:rsidRPr="00EA2136">
        <w:rPr>
          <w:noProof/>
        </w:rPr>
        <w:drawing>
          <wp:inline distT="0" distB="0" distL="0" distR="0" wp14:anchorId="5C0A2C78" wp14:editId="0D053F6E">
            <wp:extent cx="6645910" cy="815340"/>
            <wp:effectExtent l="0" t="0" r="2540" b="3810"/>
            <wp:docPr id="668161578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C424C2" w14:textId="34260A59" w:rsidR="00EA2136" w:rsidRPr="00EA2136" w:rsidRDefault="00EA2136" w:rsidP="00EA2136">
      <w:r w:rsidRPr="00EA2136">
        <w:lastRenderedPageBreak/>
        <w:t>Mais que dans l'onglet "</w:t>
      </w:r>
      <w:r w:rsidRPr="006D402E">
        <w:rPr>
          <w:b/>
          <w:bCs/>
          <w:highlight w:val="yellow"/>
        </w:rPr>
        <w:t xml:space="preserve">Price </w:t>
      </w:r>
      <w:proofErr w:type="spellStart"/>
      <w:r w:rsidRPr="006D402E">
        <w:rPr>
          <w:b/>
          <w:bCs/>
          <w:highlight w:val="yellow"/>
        </w:rPr>
        <w:t>list</w:t>
      </w:r>
      <w:proofErr w:type="spellEnd"/>
      <w:r w:rsidRPr="006D402E">
        <w:rPr>
          <w:b/>
          <w:bCs/>
          <w:highlight w:val="yellow"/>
        </w:rPr>
        <w:t xml:space="preserve"> </w:t>
      </w:r>
      <w:proofErr w:type="spellStart"/>
      <w:r w:rsidRPr="006D402E">
        <w:rPr>
          <w:b/>
          <w:bCs/>
          <w:highlight w:val="yellow"/>
        </w:rPr>
        <w:t>ca</w:t>
      </w:r>
      <w:r w:rsidR="006D402E">
        <w:rPr>
          <w:b/>
          <w:bCs/>
          <w:highlight w:val="yellow"/>
        </w:rPr>
        <w:t>te</w:t>
      </w:r>
      <w:r w:rsidRPr="006D402E">
        <w:rPr>
          <w:b/>
          <w:bCs/>
          <w:highlight w:val="yellow"/>
        </w:rPr>
        <w:t>gories</w:t>
      </w:r>
      <w:proofErr w:type="spellEnd"/>
      <w:r w:rsidRPr="00EA2136">
        <w:t xml:space="preserve">" vous avez défini </w:t>
      </w:r>
      <w:r w:rsidR="006D402E" w:rsidRPr="00EA2136">
        <w:t>"</w:t>
      </w:r>
      <w:proofErr w:type="spellStart"/>
      <w:r w:rsidRPr="006D402E">
        <w:rPr>
          <w:b/>
          <w:bCs/>
        </w:rPr>
        <w:t>AR_PrixVen</w:t>
      </w:r>
      <w:proofErr w:type="spellEnd"/>
      <w:r w:rsidR="006D402E" w:rsidRPr="00EA2136">
        <w:t>"</w:t>
      </w:r>
      <w:r w:rsidRPr="00EA2136">
        <w:t xml:space="preserve"> à 21,16, c'est cette valeur qui sera enregistrée sur l'article dans Sage</w:t>
      </w:r>
    </w:p>
    <w:p w14:paraId="78C2FCA4" w14:textId="28595E63" w:rsidR="00EA2136" w:rsidRPr="00EA2136" w:rsidRDefault="00EA2136" w:rsidP="00EA2136">
      <w:r w:rsidRPr="00EA2136">
        <w:rPr>
          <w:noProof/>
        </w:rPr>
        <w:drawing>
          <wp:inline distT="0" distB="0" distL="0" distR="0" wp14:anchorId="0D58F088" wp14:editId="0E6A8ABE">
            <wp:extent cx="6645910" cy="767080"/>
            <wp:effectExtent l="0" t="0" r="2540" b="0"/>
            <wp:docPr id="73335770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31B6F" w14:textId="15028742" w:rsidR="00EA2136" w:rsidRPr="00EA2136" w:rsidRDefault="00EA2136" w:rsidP="00EA2136">
      <w:r w:rsidRPr="00EA2136">
        <w:t xml:space="preserve">C'est bien la valeur </w:t>
      </w:r>
      <w:r w:rsidR="006D402E" w:rsidRPr="00EA2136">
        <w:t>"</w:t>
      </w:r>
      <w:proofErr w:type="spellStart"/>
      <w:r w:rsidRPr="006D402E">
        <w:rPr>
          <w:b/>
          <w:bCs/>
        </w:rPr>
        <w:t>AR_PrixVen</w:t>
      </w:r>
      <w:proofErr w:type="spellEnd"/>
      <w:r w:rsidR="006D402E" w:rsidRPr="00EA2136">
        <w:t>"</w:t>
      </w:r>
      <w:r w:rsidRPr="00EA2136">
        <w:t xml:space="preserve"> à 21,16, qui est enregistrée sur l'article dans Sage</w:t>
      </w:r>
      <w:r w:rsidR="006D402E">
        <w:t> :</w:t>
      </w:r>
      <w:r w:rsidR="006D402E">
        <w:br/>
      </w:r>
      <w:r w:rsidRPr="00EA2136">
        <w:br/>
      </w:r>
      <w:r w:rsidRPr="00EA2136">
        <w:rPr>
          <w:noProof/>
        </w:rPr>
        <w:drawing>
          <wp:inline distT="0" distB="0" distL="0" distR="0" wp14:anchorId="28104B54" wp14:editId="4AC4B39F">
            <wp:extent cx="6645910" cy="5420995"/>
            <wp:effectExtent l="0" t="0" r="2540" b="8255"/>
            <wp:docPr id="580130946" name="Image 12" descr="Une image contenant texte, capture d’écran, nombre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130946" name="Image 12" descr="Une image contenant texte, capture d’écran, nombre, Polic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542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2054E7" w14:textId="65880F82" w:rsidR="00EA2136" w:rsidRPr="00EA2136" w:rsidRDefault="00EA2136" w:rsidP="00EA2136">
      <w:r w:rsidRPr="00EA2136">
        <w:t>Les modifications dans l'onglet "</w:t>
      </w:r>
      <w:proofErr w:type="spellStart"/>
      <w:r w:rsidRPr="006D402E">
        <w:rPr>
          <w:b/>
          <w:bCs/>
          <w:highlight w:val="yellow"/>
        </w:rPr>
        <w:t>Products</w:t>
      </w:r>
      <w:proofErr w:type="spellEnd"/>
      <w:r w:rsidRPr="00EA2136">
        <w:t xml:space="preserve">" peuvent servir dans le cas de remise ne % </w:t>
      </w:r>
      <w:r w:rsidRPr="00EA2136">
        <w:br/>
        <w:t xml:space="preserve">Dans ce cas, le pourcentage de remise de la catégorie tarifaire Pro est bien </w:t>
      </w:r>
      <w:r w:rsidR="006D402E" w:rsidRPr="00EA2136">
        <w:t>"</w:t>
      </w:r>
      <w:proofErr w:type="spellStart"/>
      <w:r w:rsidRPr="006D402E">
        <w:rPr>
          <w:b/>
          <w:bCs/>
        </w:rPr>
        <w:t>AR_PrixVen</w:t>
      </w:r>
      <w:proofErr w:type="spellEnd"/>
      <w:r w:rsidR="006D402E" w:rsidRPr="00EA2136">
        <w:t>"</w:t>
      </w:r>
      <w:r w:rsidRPr="00EA2136">
        <w:t xml:space="preserve"> x % dont le prix de vente ici doit correspondre au prix de vente par défaut soit 35,27.</w:t>
      </w:r>
      <w:r w:rsidRPr="00EA2136">
        <w:br/>
      </w:r>
      <w:r w:rsidRPr="00EA2136">
        <w:br/>
        <w:t>Par exemple cet article dans Sage:</w:t>
      </w:r>
      <w:r w:rsidRPr="00EA2136">
        <w:br/>
      </w:r>
      <w:r w:rsidRPr="00EA2136">
        <w:br/>
      </w:r>
      <w:r w:rsidRPr="00EA2136">
        <w:rPr>
          <w:noProof/>
        </w:rPr>
        <w:lastRenderedPageBreak/>
        <w:drawing>
          <wp:inline distT="0" distB="0" distL="0" distR="0" wp14:anchorId="142698A8" wp14:editId="772BC83B">
            <wp:extent cx="6645910" cy="5384800"/>
            <wp:effectExtent l="0" t="0" r="2540" b="6350"/>
            <wp:docPr id="716889645" name="Image 11" descr="Une image contenant texte, capture d’écran, nombre, logiciel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889645" name="Image 11" descr="Une image contenant texte, capture d’écran, nombre, logiciel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538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2136">
        <w:br/>
      </w:r>
      <w:r w:rsidRPr="00EA2136">
        <w:br/>
        <w:t>Correspond à ceci dans Wise Up Skate</w:t>
      </w:r>
      <w:r w:rsidR="006D402E">
        <w:t> :</w:t>
      </w:r>
      <w:r w:rsidRPr="00EA2136">
        <w:br/>
      </w:r>
      <w:r w:rsidRPr="00EA2136">
        <w:br/>
      </w:r>
      <w:r w:rsidRPr="00EA2136">
        <w:rPr>
          <w:noProof/>
        </w:rPr>
        <w:drawing>
          <wp:inline distT="0" distB="0" distL="0" distR="0" wp14:anchorId="27BB0EEB" wp14:editId="2BD4A39C">
            <wp:extent cx="6645910" cy="780415"/>
            <wp:effectExtent l="0" t="0" r="2540" b="635"/>
            <wp:docPr id="52631649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78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9E2221" w14:textId="193DD23A" w:rsidR="006D402E" w:rsidRDefault="00EA2136" w:rsidP="00EA2136">
      <w:r w:rsidRPr="00EA2136">
        <w:t>Pour résumer</w:t>
      </w:r>
      <w:r w:rsidR="006D402E">
        <w:t> :</w:t>
      </w:r>
      <w:r w:rsidR="006D402E">
        <w:br/>
        <w:t>- S</w:t>
      </w:r>
      <w:r w:rsidRPr="00EA2136">
        <w:t>i les prix des catégories tarifaires Sage sont un pourcentage du prix de vente, il vaut mieux utiliser l'onglet "</w:t>
      </w:r>
      <w:proofErr w:type="spellStart"/>
      <w:r w:rsidRPr="006D402E">
        <w:rPr>
          <w:b/>
          <w:bCs/>
          <w:highlight w:val="yellow"/>
        </w:rPr>
        <w:t>Products</w:t>
      </w:r>
      <w:proofErr w:type="spellEnd"/>
      <w:r w:rsidRPr="00EA2136">
        <w:t>" d</w:t>
      </w:r>
      <w:r w:rsidR="006D402E">
        <w:t xml:space="preserve">u fichier Wise Up </w:t>
      </w:r>
      <w:r w:rsidRPr="00EA2136">
        <w:t>S</w:t>
      </w:r>
      <w:r w:rsidR="00185F7F">
        <w:t>kat</w:t>
      </w:r>
      <w:r w:rsidRPr="00EA2136">
        <w:t>e.</w:t>
      </w:r>
    </w:p>
    <w:p w14:paraId="77660B30" w14:textId="45B689E8" w:rsidR="00EA2136" w:rsidRPr="00EA2136" w:rsidRDefault="00EA2136" w:rsidP="00EA2136">
      <w:r w:rsidRPr="00EA2136">
        <w:br/>
        <w:t xml:space="preserve">Si les prix </w:t>
      </w:r>
      <w:r w:rsidR="006D402E">
        <w:t>l</w:t>
      </w:r>
      <w:r w:rsidRPr="00EA2136">
        <w:t>es catégories tarifaires Sage sont calculé</w:t>
      </w:r>
      <w:r w:rsidR="006D402E">
        <w:t>e</w:t>
      </w:r>
      <w:r w:rsidRPr="00EA2136">
        <w:t>s par rapport à un coefficient de vente, il vaut mieux utiliser l'onglet "</w:t>
      </w:r>
      <w:r w:rsidRPr="006D402E">
        <w:rPr>
          <w:b/>
          <w:bCs/>
          <w:highlight w:val="yellow"/>
        </w:rPr>
        <w:t xml:space="preserve">Price </w:t>
      </w:r>
      <w:proofErr w:type="spellStart"/>
      <w:r w:rsidRPr="006D402E">
        <w:rPr>
          <w:b/>
          <w:bCs/>
          <w:highlight w:val="yellow"/>
        </w:rPr>
        <w:t>list</w:t>
      </w:r>
      <w:proofErr w:type="spellEnd"/>
      <w:r w:rsidRPr="006D402E">
        <w:rPr>
          <w:b/>
          <w:bCs/>
          <w:highlight w:val="yellow"/>
        </w:rPr>
        <w:t xml:space="preserve"> </w:t>
      </w:r>
      <w:proofErr w:type="spellStart"/>
      <w:r w:rsidRPr="006D402E">
        <w:rPr>
          <w:b/>
          <w:bCs/>
          <w:highlight w:val="yellow"/>
        </w:rPr>
        <w:t>cat</w:t>
      </w:r>
      <w:r w:rsidR="006D402E">
        <w:rPr>
          <w:b/>
          <w:bCs/>
          <w:highlight w:val="yellow"/>
        </w:rPr>
        <w:t>e</w:t>
      </w:r>
      <w:r w:rsidRPr="006D402E">
        <w:rPr>
          <w:b/>
          <w:bCs/>
          <w:highlight w:val="yellow"/>
        </w:rPr>
        <w:t>gories</w:t>
      </w:r>
      <w:proofErr w:type="spellEnd"/>
      <w:r w:rsidRPr="00EA2136">
        <w:t>"</w:t>
      </w:r>
    </w:p>
    <w:p w14:paraId="05F04873" w14:textId="77777777" w:rsidR="00EA2136" w:rsidRPr="00C44132" w:rsidRDefault="00EA2136" w:rsidP="00AA037D"/>
    <w:sectPr w:rsidR="00EA2136" w:rsidRPr="00C44132" w:rsidSect="00CE56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F0D79"/>
    <w:multiLevelType w:val="multilevel"/>
    <w:tmpl w:val="2056D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5839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136"/>
    <w:rsid w:val="00066171"/>
    <w:rsid w:val="00080BE0"/>
    <w:rsid w:val="00185F7F"/>
    <w:rsid w:val="001D720C"/>
    <w:rsid w:val="002C6907"/>
    <w:rsid w:val="002F3EC3"/>
    <w:rsid w:val="00381AF9"/>
    <w:rsid w:val="004A6B81"/>
    <w:rsid w:val="00514F9A"/>
    <w:rsid w:val="005851BB"/>
    <w:rsid w:val="005A59BA"/>
    <w:rsid w:val="006D402E"/>
    <w:rsid w:val="00783436"/>
    <w:rsid w:val="00816432"/>
    <w:rsid w:val="008E36C2"/>
    <w:rsid w:val="009023B7"/>
    <w:rsid w:val="009D4970"/>
    <w:rsid w:val="00A7328C"/>
    <w:rsid w:val="00AA037D"/>
    <w:rsid w:val="00AA3ABF"/>
    <w:rsid w:val="00BF60E6"/>
    <w:rsid w:val="00C44132"/>
    <w:rsid w:val="00CE56BF"/>
    <w:rsid w:val="00DF2176"/>
    <w:rsid w:val="00E31213"/>
    <w:rsid w:val="00EA2136"/>
    <w:rsid w:val="00FA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1ADFB"/>
  <w15:chartTrackingRefBased/>
  <w15:docId w15:val="{CEC3E7F0-4713-4D49-9A87-63DB3D23D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6C2"/>
  </w:style>
  <w:style w:type="paragraph" w:styleId="Titre1">
    <w:name w:val="heading 1"/>
    <w:basedOn w:val="Normal"/>
    <w:next w:val="Normal"/>
    <w:link w:val="Titre1Car"/>
    <w:uiPriority w:val="9"/>
    <w:qFormat/>
    <w:rsid w:val="008164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16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28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A59BA"/>
    <w:pPr>
      <w:keepNext/>
      <w:keepLines/>
      <w:spacing w:before="160" w:after="80"/>
      <w:outlineLvl w:val="2"/>
    </w:pPr>
    <w:rPr>
      <w:rFonts w:eastAsiaTheme="majorEastAsia" w:cstheme="majorBidi"/>
      <w:sz w:val="24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16432"/>
    <w:pPr>
      <w:keepNext/>
      <w:keepLines/>
      <w:spacing w:before="80" w:after="40"/>
      <w:outlineLvl w:val="3"/>
    </w:pPr>
    <w:rPr>
      <w:rFonts w:eastAsiaTheme="majorEastAsia" w:cstheme="majorBidi"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A59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A59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A59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A59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A59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16432"/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816432"/>
    <w:rPr>
      <w:rFonts w:asciiTheme="majorHAnsi" w:eastAsiaTheme="majorEastAsia" w:hAnsiTheme="majorHAnsi" w:cstheme="majorBidi"/>
      <w:sz w:val="28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5A59BA"/>
    <w:rPr>
      <w:rFonts w:eastAsiaTheme="majorEastAsia" w:cstheme="majorBidi"/>
      <w:sz w:val="24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16432"/>
    <w:rPr>
      <w:rFonts w:eastAsiaTheme="majorEastAsia" w:cstheme="majorBidi"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5A59B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A59B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A59B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A59B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A59B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A59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A5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A59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A5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A5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A59B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A59B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44132"/>
    <w:rPr>
      <w:i/>
      <w:iCs/>
      <w:color w:val="auto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441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44132"/>
    <w:rPr>
      <w:i/>
      <w:iCs/>
    </w:rPr>
  </w:style>
  <w:style w:type="character" w:styleId="Rfrenceintense">
    <w:name w:val="Intense Reference"/>
    <w:basedOn w:val="Policepardfaut"/>
    <w:uiPriority w:val="32"/>
    <w:qFormat/>
    <w:rsid w:val="00C44132"/>
    <w:rPr>
      <w:b/>
      <w:bCs/>
      <w:smallCaps/>
      <w:color w:val="auto"/>
      <w:spacing w:val="5"/>
    </w:rPr>
  </w:style>
  <w:style w:type="character" w:styleId="Lienhypertexte">
    <w:name w:val="Hyperlink"/>
    <w:basedOn w:val="Policepardfaut"/>
    <w:uiPriority w:val="99"/>
    <w:unhideWhenUsed/>
    <w:rsid w:val="00AA037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A03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3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ilie\Documents\Mod&#232;les%20Office%20personnalis&#233;s\ATOO_MODELE_WORD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ATOO_MODELE_WORD.dotx</Template>
  <TotalTime>120</TotalTime>
  <Pages>4</Pages>
  <Words>258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CARION</dc:creator>
  <cp:keywords/>
  <dc:description/>
  <cp:lastModifiedBy>Emilie CARION</cp:lastModifiedBy>
  <cp:revision>9</cp:revision>
  <dcterms:created xsi:type="dcterms:W3CDTF">2024-09-11T08:19:00Z</dcterms:created>
  <dcterms:modified xsi:type="dcterms:W3CDTF">2025-01-07T15:17:00Z</dcterms:modified>
</cp:coreProperties>
</file>