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D829" w14:textId="2F4CD606" w:rsidR="00381AF9" w:rsidRDefault="007E2C52" w:rsidP="00DF2176">
      <w:pPr>
        <w:pStyle w:val="Titre1"/>
      </w:pPr>
      <w:r>
        <w:t>Wise Up Skate</w:t>
      </w:r>
      <w:r w:rsidR="00381AF9">
        <w:t xml:space="preserve"> – </w:t>
      </w:r>
      <w:r>
        <w:t>Exception non gérée</w:t>
      </w:r>
    </w:p>
    <w:p w14:paraId="68A67071" w14:textId="3EC43664" w:rsidR="007E2C52" w:rsidRDefault="00316DC0" w:rsidP="007E2C52">
      <w:r>
        <w:t xml:space="preserve">PB de liaison sur </w:t>
      </w:r>
    </w:p>
    <w:p w14:paraId="7DFCFE41" w14:textId="7105F867" w:rsidR="007E2C52" w:rsidRPr="007E2C52" w:rsidRDefault="007E2C52" w:rsidP="007E2C52">
      <w:r>
        <w:rPr>
          <w:noProof/>
        </w:rPr>
        <w:drawing>
          <wp:inline distT="0" distB="0" distL="0" distR="0" wp14:anchorId="79C38B2F" wp14:editId="5240B5AB">
            <wp:extent cx="6645910" cy="5066665"/>
            <wp:effectExtent l="0" t="0" r="2540" b="635"/>
            <wp:docPr id="1136535785" name="Image 5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535785" name="Image 5" descr="Une image contenant texte, capture d’écran, Police, nomb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06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8B634" w14:textId="77777777" w:rsidR="008534C9" w:rsidRDefault="007E2C52" w:rsidP="007E2C52">
      <w:r w:rsidRPr="007E2C52">
        <w:t>Malheureusement nous n'avons pas l'information dans l'exception non géré sur la référence de l'article concerné.</w:t>
      </w:r>
    </w:p>
    <w:p w14:paraId="78EE0DAD" w14:textId="2C66E695" w:rsidR="007E2C52" w:rsidRPr="007E2C52" w:rsidRDefault="007E2C52" w:rsidP="007E2C52">
      <w:r w:rsidRPr="007E2C52">
        <w:br/>
        <w:t>Cependant c'est bien une liaison manquante en base de données Sage qui vous bloque dans Wise Up Skate.</w:t>
      </w:r>
    </w:p>
    <w:p w14:paraId="69F06103" w14:textId="77777777" w:rsidR="008534C9" w:rsidRDefault="008534C9" w:rsidP="007E2C52"/>
    <w:p w14:paraId="1F7A987C" w14:textId="77777777" w:rsidR="008534C9" w:rsidRDefault="008534C9" w:rsidP="007E2C52">
      <w:r>
        <w:t>Reproduction du problème :</w:t>
      </w:r>
    </w:p>
    <w:p w14:paraId="5F8F94BD" w14:textId="6A14151B" w:rsidR="007E2C52" w:rsidRPr="007E2C52" w:rsidRDefault="007E2C52" w:rsidP="007E2C52">
      <w:r w:rsidRPr="007E2C52">
        <w:br/>
        <w:t>Pour trouver les articles concernés par des liaisons manquantes sur les Articles de Substitution, vous pouvez demander à la personne qui gère votre base SQL Sage d'exécuter cette requête :</w:t>
      </w:r>
      <w:r w:rsidRPr="007E2C52">
        <w:br/>
      </w:r>
    </w:p>
    <w:p w14:paraId="224A1045" w14:textId="35B2FCAB" w:rsidR="007E2C52" w:rsidRPr="007E2C52" w:rsidRDefault="007E2C52" w:rsidP="007E2C52">
      <w:r w:rsidRPr="007E2C52">
        <w:t xml:space="preserve">SELECT </w:t>
      </w:r>
      <w:proofErr w:type="spellStart"/>
      <w:r w:rsidRPr="007E2C52">
        <w:t>A.AR_Ref</w:t>
      </w:r>
      <w:proofErr w:type="spellEnd"/>
      <w:r w:rsidRPr="007E2C52">
        <w:t xml:space="preserve">, </w:t>
      </w:r>
      <w:proofErr w:type="spellStart"/>
      <w:r w:rsidRPr="007E2C52">
        <w:t>A.AR_Substitut</w:t>
      </w:r>
      <w:proofErr w:type="spellEnd"/>
      <w:r w:rsidRPr="007E2C52">
        <w:br/>
        <w:t>FROM F_ARTICLE A</w:t>
      </w:r>
      <w:r w:rsidRPr="007E2C52">
        <w:br/>
        <w:t xml:space="preserve">LEFT JOIN F_ARTICLE S ON </w:t>
      </w:r>
      <w:proofErr w:type="spellStart"/>
      <w:r w:rsidRPr="007E2C52">
        <w:t>A.AR_Substitut</w:t>
      </w:r>
      <w:proofErr w:type="spellEnd"/>
      <w:r w:rsidRPr="007E2C52">
        <w:t xml:space="preserve"> = </w:t>
      </w:r>
      <w:proofErr w:type="spellStart"/>
      <w:r w:rsidRPr="007E2C52">
        <w:t>S.AR_Ref</w:t>
      </w:r>
      <w:proofErr w:type="spellEnd"/>
      <w:r w:rsidRPr="007E2C52">
        <w:br/>
        <w:t xml:space="preserve">WHERE </w:t>
      </w:r>
      <w:proofErr w:type="spellStart"/>
      <w:r w:rsidRPr="007E2C52">
        <w:t>A.AR_Substitut</w:t>
      </w:r>
      <w:proofErr w:type="spellEnd"/>
      <w:r w:rsidRPr="007E2C52">
        <w:t xml:space="preserve"> IS NOT NULL</w:t>
      </w:r>
      <w:r w:rsidRPr="007E2C52">
        <w:br/>
        <w:t xml:space="preserve">AND </w:t>
      </w:r>
      <w:proofErr w:type="spellStart"/>
      <w:r w:rsidRPr="007E2C52">
        <w:t>S.AR_Ref</w:t>
      </w:r>
      <w:proofErr w:type="spellEnd"/>
      <w:r w:rsidRPr="007E2C52">
        <w:t xml:space="preserve"> IS NULL;</w:t>
      </w:r>
    </w:p>
    <w:p w14:paraId="0E5EF957" w14:textId="57547905" w:rsidR="007E2C52" w:rsidRPr="007E2C52" w:rsidRDefault="007E2C52" w:rsidP="007E2C52">
      <w:r w:rsidRPr="007E2C52">
        <w:br/>
        <w:t>Cela vous donnera la liste des articles pour lesquels la liaison est manquante.</w:t>
      </w:r>
      <w:r w:rsidRPr="007E2C52">
        <w:br/>
      </w:r>
      <w:r w:rsidRPr="007E2C52">
        <w:lastRenderedPageBreak/>
        <w:br/>
        <w:t>Il vous faudra ouvrir chaque article concerné dans Sage et supprimer la liaison avec l'article de substitution (ou éventuellement saisir une référence existante dans Sage)</w:t>
      </w:r>
      <w:r w:rsidRPr="007E2C52">
        <w:br/>
      </w:r>
      <w:r w:rsidRPr="007E2C52">
        <w:br/>
      </w:r>
      <w:r w:rsidRPr="007E2C52">
        <w:rPr>
          <w:noProof/>
        </w:rPr>
        <w:drawing>
          <wp:inline distT="0" distB="0" distL="0" distR="0" wp14:anchorId="6FFFD954" wp14:editId="7A03B9EF">
            <wp:extent cx="6645910" cy="2633345"/>
            <wp:effectExtent l="0" t="0" r="2540" b="0"/>
            <wp:docPr id="277421954" name="Image 4" descr="Une image contenant texte, capture d’écran, logiciel, Icône d’ordinat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421954" name="Image 4" descr="Une image contenant texte, capture d’écran, logiciel, Icône d’ordinateur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63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C52">
        <w:br/>
      </w:r>
      <w:r w:rsidRPr="007E2C52">
        <w:br/>
        <w:t>Enregistrer la modification :</w:t>
      </w:r>
      <w:r w:rsidRPr="007E2C52">
        <w:br/>
      </w:r>
      <w:r w:rsidRPr="007E2C52">
        <w:br/>
      </w:r>
      <w:r w:rsidRPr="007E2C52">
        <w:rPr>
          <w:noProof/>
        </w:rPr>
        <w:drawing>
          <wp:inline distT="0" distB="0" distL="0" distR="0" wp14:anchorId="454165E0" wp14:editId="7C010F77">
            <wp:extent cx="6645910" cy="2823210"/>
            <wp:effectExtent l="0" t="0" r="2540" b="0"/>
            <wp:docPr id="1391505829" name="Image 3" descr="Une image contenant texte, Appareils électroniques, capture d’écran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505829" name="Image 3" descr="Une image contenant texte, Appareils électroniques, capture d’écran, logiciel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82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C52">
        <w:br/>
      </w:r>
      <w:r w:rsidRPr="007E2C52">
        <w:br/>
        <w:t>Une fois le ou les articles corrigés dans Sage, vous ne devriez plus avoir cette erreur lors de l'import dans Wise Up Skate</w:t>
      </w:r>
    </w:p>
    <w:p w14:paraId="66B86366" w14:textId="77777777" w:rsidR="00381AF9" w:rsidRPr="00C44132" w:rsidRDefault="00381AF9" w:rsidP="00AA037D"/>
    <w:sectPr w:rsidR="00381AF9" w:rsidRPr="00C44132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52"/>
    <w:rsid w:val="00080BE0"/>
    <w:rsid w:val="001D720C"/>
    <w:rsid w:val="002F3EC3"/>
    <w:rsid w:val="00316DC0"/>
    <w:rsid w:val="00362B17"/>
    <w:rsid w:val="00381AF9"/>
    <w:rsid w:val="005206B8"/>
    <w:rsid w:val="005851BB"/>
    <w:rsid w:val="005A59BA"/>
    <w:rsid w:val="0074112E"/>
    <w:rsid w:val="007E2C52"/>
    <w:rsid w:val="00816432"/>
    <w:rsid w:val="008534C9"/>
    <w:rsid w:val="008E36C2"/>
    <w:rsid w:val="00A20DD3"/>
    <w:rsid w:val="00A7328C"/>
    <w:rsid w:val="00AA037D"/>
    <w:rsid w:val="00AA3ABF"/>
    <w:rsid w:val="00BF60E6"/>
    <w:rsid w:val="00C44132"/>
    <w:rsid w:val="00CE56BF"/>
    <w:rsid w:val="00DF2176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98F5"/>
  <w15:chartTrackingRefBased/>
  <w15:docId w15:val="{68EBD413-2B0F-4D3D-B335-0825AD7B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187</TotalTime>
  <Pages>2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3</cp:revision>
  <dcterms:created xsi:type="dcterms:W3CDTF">2025-06-25T15:17:00Z</dcterms:created>
  <dcterms:modified xsi:type="dcterms:W3CDTF">2025-06-26T15:41:00Z</dcterms:modified>
</cp:coreProperties>
</file>