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3018" w14:textId="6603573B" w:rsidR="00381AF9" w:rsidRDefault="00DA0388" w:rsidP="00DF2176">
      <w:pPr>
        <w:pStyle w:val="Titre1"/>
      </w:pPr>
      <w:r>
        <w:t>Wise Up Scribe</w:t>
      </w:r>
      <w:r w:rsidR="00381AF9">
        <w:t xml:space="preserve"> – </w:t>
      </w:r>
      <w:r w:rsidR="00374772">
        <w:t>Démo M . DONAT</w:t>
      </w:r>
    </w:p>
    <w:p w14:paraId="079D844A" w14:textId="77777777" w:rsidR="00242A3F" w:rsidRPr="00523CA8" w:rsidRDefault="00242A3F" w:rsidP="00242A3F">
      <w:r>
        <w:t xml:space="preserve">L’application permet d’ajouter des champs supplémentaires aux articles/clients </w:t>
      </w:r>
    </w:p>
    <w:p w14:paraId="36D04BE5" w14:textId="5FFF1465" w:rsidR="005B74C6" w:rsidRDefault="005B74C6" w:rsidP="005B74C6">
      <w:pPr>
        <w:pStyle w:val="Titre2"/>
      </w:pPr>
      <w:r>
        <w:t>1 | Installation de l’application Wise Up Scribe</w:t>
      </w:r>
    </w:p>
    <w:p w14:paraId="22391CCA" w14:textId="5614F164" w:rsidR="002546E6" w:rsidRPr="00626EAF" w:rsidRDefault="00626EAF" w:rsidP="00535CE9">
      <w:pPr>
        <w:pStyle w:val="Titre3"/>
      </w:pPr>
      <w:r>
        <w:t xml:space="preserve">A | </w:t>
      </w:r>
      <w:r w:rsidR="002546E6">
        <w:t xml:space="preserve">Licence </w:t>
      </w:r>
      <w:r w:rsidR="00242A3F">
        <w:t>Wise Up Scribe</w:t>
      </w:r>
    </w:p>
    <w:p w14:paraId="3E3D1475" w14:textId="77777777" w:rsidR="005B74C6" w:rsidRDefault="005B74C6" w:rsidP="005B74C6">
      <w:r w:rsidRPr="00F4024B">
        <w:rPr>
          <w:highlight w:val="yellow"/>
        </w:rPr>
        <w:t>Version Freemium</w:t>
      </w:r>
      <w:r>
        <w:t xml:space="preserve"> &gt; version gratuite</w:t>
      </w:r>
    </w:p>
    <w:p w14:paraId="5B063D04" w14:textId="1BA54484" w:rsidR="005B74C6" w:rsidRDefault="005B74C6" w:rsidP="005B74C6">
      <w:r>
        <w:t xml:space="preserve">Edition des champs </w:t>
      </w:r>
      <w:r w:rsidR="00E63817">
        <w:t xml:space="preserve">possible </w:t>
      </w:r>
      <w:r>
        <w:t xml:space="preserve">dans Sage </w:t>
      </w:r>
      <w:r w:rsidR="00E63817">
        <w:t xml:space="preserve">100 </w:t>
      </w:r>
      <w:r w:rsidRPr="00E63817">
        <w:rPr>
          <w:b/>
          <w:bCs/>
        </w:rPr>
        <w:t>uniquement</w:t>
      </w:r>
    </w:p>
    <w:p w14:paraId="195FB03A" w14:textId="77777777" w:rsidR="005B74C6" w:rsidRDefault="005B74C6" w:rsidP="005B74C6">
      <w:r w:rsidRPr="00F4024B">
        <w:rPr>
          <w:highlight w:val="yellow"/>
        </w:rPr>
        <w:t>Version Entreprise</w:t>
      </w:r>
      <w:r>
        <w:t xml:space="preserve"> &gt; désactiver licence gratuite dans la fiche licence</w:t>
      </w:r>
    </w:p>
    <w:p w14:paraId="1F9E4435" w14:textId="77777777" w:rsidR="00FA7D02" w:rsidRDefault="00FA7D02" w:rsidP="00FA7D02">
      <w:r>
        <w:t xml:space="preserve">Edition des champs dans Sage </w:t>
      </w:r>
      <w:r>
        <w:br/>
        <w:t>Création de Template pour l’édition des champs</w:t>
      </w:r>
    </w:p>
    <w:p w14:paraId="15AB56EF" w14:textId="77777777" w:rsidR="00FA7D02" w:rsidRDefault="00FA7D02" w:rsidP="00FA7D02">
      <w:r>
        <w:t>+  de les exporter avec Atoo-Sync GesCom de les imprimer via Papyrus et de les ajouter via Skate</w:t>
      </w:r>
    </w:p>
    <w:p w14:paraId="6853F03A" w14:textId="327650E2" w:rsidR="000B3383" w:rsidRDefault="007C66C5" w:rsidP="005B74C6">
      <w:r w:rsidRPr="007C66C5">
        <w:rPr>
          <w:noProof/>
        </w:rPr>
        <w:drawing>
          <wp:inline distT="0" distB="0" distL="0" distR="0" wp14:anchorId="0009CCBD" wp14:editId="50A4397F">
            <wp:extent cx="6645910" cy="2371725"/>
            <wp:effectExtent l="0" t="0" r="2540" b="9525"/>
            <wp:docPr id="58842216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2216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BCAA" w14:textId="7077BFB2" w:rsidR="00535CE9" w:rsidRDefault="00535CE9" w:rsidP="00535CE9">
      <w:pPr>
        <w:pStyle w:val="Titre3"/>
      </w:pPr>
      <w:r>
        <w:t>B | Installation</w:t>
      </w:r>
    </w:p>
    <w:p w14:paraId="251E017F" w14:textId="6FD601CB" w:rsidR="00F34139" w:rsidRDefault="00F34139" w:rsidP="00F34139">
      <w:r>
        <w:t xml:space="preserve">Exécution du setup </w:t>
      </w:r>
      <w:r w:rsidRPr="00523CA8">
        <w:t>Wise Up Scribe 24.1.4.0 Sage 100 setup.exe</w:t>
      </w:r>
    </w:p>
    <w:p w14:paraId="0B2C2175" w14:textId="77777777" w:rsidR="00F34139" w:rsidRDefault="00F34139" w:rsidP="00F34139">
      <w:r>
        <w:t>Deux applications sont installées :</w:t>
      </w:r>
    </w:p>
    <w:p w14:paraId="370C4173" w14:textId="77777777" w:rsidR="00F34139" w:rsidRDefault="00F34139" w:rsidP="00F34139">
      <w:pPr>
        <w:pStyle w:val="Paragraphedeliste"/>
        <w:numPr>
          <w:ilvl w:val="0"/>
          <w:numId w:val="3"/>
        </w:numPr>
      </w:pPr>
      <w:r>
        <w:t>Atoo Next Wise Up Scribe – Setting (permettant la configuration générale de l’application)</w:t>
      </w:r>
    </w:p>
    <w:p w14:paraId="6C37983D" w14:textId="77777777" w:rsidR="00F34139" w:rsidRDefault="00F34139" w:rsidP="00F34139">
      <w:pPr>
        <w:pStyle w:val="Paragraphedeliste"/>
        <w:numPr>
          <w:ilvl w:val="0"/>
          <w:numId w:val="3"/>
        </w:numPr>
      </w:pPr>
      <w:r>
        <w:t>Atoo Next Wise Up Scribe – Client (permettant d’éditer les attributs)</w:t>
      </w:r>
    </w:p>
    <w:p w14:paraId="7A10C042" w14:textId="7AA7339C" w:rsidR="000B3383" w:rsidRDefault="000B3383" w:rsidP="000B3383">
      <w:r>
        <w:t>Exécuter Atoo Next Wise Up Scribe – Setting</w:t>
      </w:r>
    </w:p>
    <w:p w14:paraId="6FAC92DE" w14:textId="77777777" w:rsidR="000B3383" w:rsidRDefault="000B3383" w:rsidP="000B3383">
      <w:r w:rsidRPr="007B588E">
        <w:rPr>
          <w:noProof/>
        </w:rPr>
        <w:drawing>
          <wp:inline distT="0" distB="0" distL="0" distR="0" wp14:anchorId="2238EDE8" wp14:editId="7D0BAC67">
            <wp:extent cx="2448267" cy="476316"/>
            <wp:effectExtent l="0" t="0" r="9525" b="0"/>
            <wp:docPr id="295199582" name="Image 1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99582" name="Image 1" descr="Une image contenant Police, Graphique, logo, graphism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B4842" w14:textId="77777777" w:rsidR="000B3383" w:rsidRDefault="000B3383" w:rsidP="000B3383">
      <w:pPr>
        <w:pStyle w:val="Paragraphedeliste"/>
        <w:numPr>
          <w:ilvl w:val="0"/>
          <w:numId w:val="3"/>
        </w:numPr>
      </w:pPr>
      <w:r>
        <w:t xml:space="preserve">Création des langues </w:t>
      </w:r>
    </w:p>
    <w:p w14:paraId="5C5FDE52" w14:textId="77777777" w:rsidR="000B3383" w:rsidRDefault="000B3383" w:rsidP="000B3383">
      <w:pPr>
        <w:pStyle w:val="Paragraphedeliste"/>
        <w:numPr>
          <w:ilvl w:val="0"/>
          <w:numId w:val="3"/>
        </w:numPr>
      </w:pPr>
      <w:r>
        <w:t>Définir la langue par défaut</w:t>
      </w:r>
    </w:p>
    <w:p w14:paraId="64E0E187" w14:textId="77777777" w:rsidR="000B3383" w:rsidRDefault="000B3383" w:rsidP="000B3383">
      <w:pPr>
        <w:pStyle w:val="Paragraphedeliste"/>
        <w:numPr>
          <w:ilvl w:val="0"/>
          <w:numId w:val="3"/>
        </w:numPr>
      </w:pPr>
      <w:r>
        <w:t>Création des attributs</w:t>
      </w:r>
    </w:p>
    <w:p w14:paraId="53937000" w14:textId="03040A96" w:rsidR="000B3383" w:rsidRDefault="000B3383" w:rsidP="000B3383">
      <w:r>
        <w:t>Pour information l’application reste lancée dans le Systray Windows (tache de fond)</w:t>
      </w:r>
    </w:p>
    <w:p w14:paraId="5A3C9274" w14:textId="77777777" w:rsidR="000B3383" w:rsidRDefault="000B3383" w:rsidP="000B3383">
      <w:r w:rsidRPr="000B3383">
        <w:rPr>
          <w:noProof/>
        </w:rPr>
        <w:lastRenderedPageBreak/>
        <w:drawing>
          <wp:inline distT="0" distB="0" distL="0" distR="0" wp14:anchorId="60CB5FE7" wp14:editId="752B131B">
            <wp:extent cx="2772162" cy="1762371"/>
            <wp:effectExtent l="0" t="0" r="9525" b="9525"/>
            <wp:docPr id="574600392" name="Image 1" descr="Une image contenant texte, capture d’écran, multimédia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00392" name="Image 1" descr="Une image contenant texte, capture d’écran, multimédia, Système d’exploita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EB58" w14:textId="77777777" w:rsidR="000B3383" w:rsidRDefault="000B3383" w:rsidP="005B74C6"/>
    <w:p w14:paraId="57BE4C4B" w14:textId="77777777" w:rsidR="005B74C6" w:rsidRDefault="005B74C6" w:rsidP="005B74C6">
      <w:pPr>
        <w:pStyle w:val="Titre2"/>
      </w:pPr>
      <w:r>
        <w:t>1 | Paramétrage de l’application</w:t>
      </w:r>
    </w:p>
    <w:p w14:paraId="29F43E14" w14:textId="4F3EE5DE" w:rsidR="00B16A87" w:rsidRDefault="00B16A87" w:rsidP="00B16A87">
      <w:pPr>
        <w:pStyle w:val="Titre3"/>
      </w:pPr>
      <w:r>
        <w:t>A | Activation de la licence (disponible sur votre espace client Atoo Next)</w:t>
      </w:r>
    </w:p>
    <w:p w14:paraId="36C3020D" w14:textId="119FE08D" w:rsidR="00B16A87" w:rsidRDefault="00B16A87" w:rsidP="00B16A87">
      <w:r>
        <w:t>Onglet « Wise Up Scribe »</w:t>
      </w:r>
    </w:p>
    <w:p w14:paraId="591D19E3" w14:textId="77777777" w:rsidR="00DA0388" w:rsidRDefault="00DA0388" w:rsidP="00DA0388">
      <w:r>
        <w:rPr>
          <w:noProof/>
        </w:rPr>
        <w:drawing>
          <wp:inline distT="0" distB="0" distL="0" distR="0" wp14:anchorId="749BE055" wp14:editId="3279A890">
            <wp:extent cx="6645910" cy="3524885"/>
            <wp:effectExtent l="0" t="0" r="2540" b="0"/>
            <wp:docPr id="14210430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430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3276" w14:textId="0F0511CC" w:rsidR="00B16A87" w:rsidRDefault="00B16A87" w:rsidP="00B16A87">
      <w:pPr>
        <w:pStyle w:val="Titre3"/>
      </w:pPr>
      <w:r>
        <w:t>B | Liaison avec la Gestion Commerciale Sage</w:t>
      </w:r>
    </w:p>
    <w:p w14:paraId="0F2E76C0" w14:textId="5290BE2D" w:rsidR="00B16A87" w:rsidRDefault="00B16A87" w:rsidP="00B16A87">
      <w:r>
        <w:t>Onglet « Databases »</w:t>
      </w:r>
    </w:p>
    <w:p w14:paraId="41BE8743" w14:textId="746E4A04" w:rsidR="00B16A87" w:rsidRPr="00B16A87" w:rsidRDefault="00B16A87" w:rsidP="00B16A87">
      <w:r w:rsidRPr="00B16A87">
        <w:rPr>
          <w:noProof/>
        </w:rPr>
        <w:drawing>
          <wp:inline distT="0" distB="0" distL="0" distR="0" wp14:anchorId="461A7B0E" wp14:editId="5AF97B9A">
            <wp:extent cx="6645910" cy="2150110"/>
            <wp:effectExtent l="0" t="0" r="2540" b="2540"/>
            <wp:docPr id="790438590" name="Image 1" descr="Une image contenant texte, Police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38590" name="Image 1" descr="Une image contenant texte, Police, nombre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C2BE" w14:textId="34BFA8B7" w:rsidR="00B16A87" w:rsidRPr="00B16A87" w:rsidRDefault="00B16A87" w:rsidP="00B16A87">
      <w:pPr>
        <w:pStyle w:val="Titre3"/>
      </w:pPr>
      <w:r>
        <w:lastRenderedPageBreak/>
        <w:t>C | Paramétrage des langues</w:t>
      </w:r>
    </w:p>
    <w:p w14:paraId="3F5FABCC" w14:textId="70EB032F" w:rsidR="00DA0388" w:rsidRDefault="00DA0388" w:rsidP="00AA037D">
      <w:r>
        <w:t>Onglet « Languages »</w:t>
      </w:r>
    </w:p>
    <w:p w14:paraId="48D1F872" w14:textId="1E161DD7" w:rsidR="005D7FB7" w:rsidRDefault="005D7FB7" w:rsidP="00AA037D">
      <w:r>
        <w:t>Création de 3 langues (</w:t>
      </w:r>
      <w:r w:rsidR="00B16A87">
        <w:t xml:space="preserve">Le </w:t>
      </w:r>
      <w:r>
        <w:t xml:space="preserve">Français </w:t>
      </w:r>
      <w:r w:rsidR="00B16A87">
        <w:t xml:space="preserve">est la langue </w:t>
      </w:r>
      <w:r>
        <w:t>par défaut)</w:t>
      </w:r>
    </w:p>
    <w:p w14:paraId="64DAFF85" w14:textId="7462D0E4" w:rsidR="00DA0388" w:rsidRDefault="00DA0388" w:rsidP="00AA037D">
      <w:r w:rsidRPr="00DA0388">
        <w:rPr>
          <w:noProof/>
        </w:rPr>
        <w:drawing>
          <wp:inline distT="0" distB="0" distL="0" distR="0" wp14:anchorId="0DF4AA7A" wp14:editId="64754AB9">
            <wp:extent cx="6645910" cy="2171065"/>
            <wp:effectExtent l="0" t="0" r="2540" b="635"/>
            <wp:docPr id="1408442314" name="Image 1" descr="Une image contenant capture d’écran, text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42314" name="Image 1" descr="Une image contenant capture d’écran, texte, logiciel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AF9B" w14:textId="476AD33C" w:rsidR="00B16A87" w:rsidRPr="00B16A87" w:rsidRDefault="00B16A87" w:rsidP="00B16A87">
      <w:pPr>
        <w:pStyle w:val="Titre3"/>
      </w:pPr>
      <w:r>
        <w:t>D | Paramétrage des attributs</w:t>
      </w:r>
    </w:p>
    <w:p w14:paraId="30F06770" w14:textId="117FB2AC" w:rsidR="005D7FB7" w:rsidRDefault="00DA0388" w:rsidP="00AA037D">
      <w:r>
        <w:t>Onglets « Attributes »</w:t>
      </w:r>
    </w:p>
    <w:p w14:paraId="1C5DE9FC" w14:textId="46553B56" w:rsidR="005D7FB7" w:rsidRDefault="005D7FB7" w:rsidP="00AA037D">
      <w:r>
        <w:t>Liste des types de champs disponibles :</w:t>
      </w:r>
    </w:p>
    <w:p w14:paraId="39A677B7" w14:textId="4ED23286" w:rsidR="007E7553" w:rsidRDefault="005D7FB7" w:rsidP="00AA037D">
      <w:r w:rsidRPr="005D7FB7">
        <w:rPr>
          <w:noProof/>
        </w:rPr>
        <w:drawing>
          <wp:inline distT="0" distB="0" distL="0" distR="0" wp14:anchorId="476D5498" wp14:editId="4853243C">
            <wp:extent cx="4324954" cy="3829584"/>
            <wp:effectExtent l="0" t="0" r="0" b="0"/>
            <wp:docPr id="581674911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74911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4DEC" w14:textId="21C9770F" w:rsidR="005B74C6" w:rsidRDefault="00B12DAF" w:rsidP="00B12DAF">
      <w:pPr>
        <w:pStyle w:val="Titre3"/>
      </w:pPr>
      <w:r>
        <w:t>E |   Les type d’attributs disponibles et leurs formats</w:t>
      </w:r>
    </w:p>
    <w:p w14:paraId="535AAA2B" w14:textId="161758ED" w:rsidR="00631F98" w:rsidRDefault="00F4199D" w:rsidP="00B12DAF">
      <w:pPr>
        <w:ind w:left="708"/>
      </w:pPr>
      <w:r>
        <w:t>C</w:t>
      </w:r>
      <w:r w:rsidR="00D805D5">
        <w:t xml:space="preserve"> = </w:t>
      </w:r>
      <w:r>
        <w:t xml:space="preserve"> </w:t>
      </w:r>
      <w:r w:rsidR="00D805D5">
        <w:t>Currency</w:t>
      </w:r>
      <w:r>
        <w:t xml:space="preserve"> </w:t>
      </w:r>
      <w:r w:rsidR="00D805D5">
        <w:t xml:space="preserve"> (C</w:t>
      </w:r>
      <w:r>
        <w:t>1</w:t>
      </w:r>
      <w:r w:rsidR="00D805D5">
        <w:t>&gt; 1</w:t>
      </w:r>
      <w:r>
        <w:t xml:space="preserve"> décimal</w:t>
      </w:r>
      <w:r w:rsidR="000518F0">
        <w:t>, C</w:t>
      </w:r>
      <w:r>
        <w:t>2</w:t>
      </w:r>
      <w:r w:rsidR="000518F0">
        <w:t xml:space="preserve"> = 2</w:t>
      </w:r>
      <w:r>
        <w:t xml:space="preserve"> décimale</w:t>
      </w:r>
      <w:r w:rsidR="000518F0">
        <w:t>s)</w:t>
      </w:r>
    </w:p>
    <w:p w14:paraId="26DBB07F" w14:textId="14A217E8" w:rsidR="00F4199D" w:rsidRDefault="00631F98" w:rsidP="00B12DAF">
      <w:pPr>
        <w:ind w:left="708"/>
      </w:pPr>
      <w:r>
        <w:t>L</w:t>
      </w:r>
      <w:r w:rsidR="003A4409">
        <w:t xml:space="preserve">e type de champ texte </w:t>
      </w:r>
      <w:r>
        <w:t>RTF est convertir en HTML lors de l'</w:t>
      </w:r>
      <w:r w:rsidR="003A4409">
        <w:t>envoi</w:t>
      </w:r>
      <w:r>
        <w:t xml:space="preserve"> vers le web</w:t>
      </w:r>
      <w:r w:rsidR="003A4409">
        <w:t>, le champ HTML est donc à privilégier</w:t>
      </w:r>
      <w:r w:rsidR="00CE4A81">
        <w:t>.</w:t>
      </w:r>
      <w:r w:rsidR="00CE4A81">
        <w:br/>
        <w:t>Le type text</w:t>
      </w:r>
      <w:r w:rsidR="000302DC">
        <w:t>e</w:t>
      </w:r>
      <w:r w:rsidR="00CE4A81">
        <w:t xml:space="preserve"> RTP est plus à privilégier pour la</w:t>
      </w:r>
      <w:r w:rsidR="000302DC">
        <w:t xml:space="preserve"> </w:t>
      </w:r>
      <w:r w:rsidR="00CE4A81">
        <w:t>mise ne forme dans Wise Up Papyrus</w:t>
      </w:r>
    </w:p>
    <w:p w14:paraId="3BB73CF6" w14:textId="1E2455D8" w:rsidR="005D7FB7" w:rsidRDefault="001B66BF" w:rsidP="006B59BA">
      <w:pPr>
        <w:pStyle w:val="Titre2"/>
      </w:pPr>
      <w:r>
        <w:lastRenderedPageBreak/>
        <w:t>3</w:t>
      </w:r>
      <w:r w:rsidR="006B59BA">
        <w:t xml:space="preserve"> | </w:t>
      </w:r>
      <w:r w:rsidR="00E45EC6">
        <w:t>Utilisation</w:t>
      </w:r>
      <w:r w:rsidR="006B59BA">
        <w:t xml:space="preserve"> des programmes externes dans Sage 100</w:t>
      </w:r>
    </w:p>
    <w:p w14:paraId="1446D51D" w14:textId="210CBAC6" w:rsidR="00E45EC6" w:rsidRDefault="00E45EC6" w:rsidP="00E45EC6">
      <w:pPr>
        <w:pStyle w:val="Titre3"/>
      </w:pPr>
      <w:r>
        <w:t>A | Installation des programmes externes dans Sage 100</w:t>
      </w:r>
    </w:p>
    <w:p w14:paraId="5BB20570" w14:textId="72FDF903" w:rsidR="004E63AD" w:rsidRDefault="004E63AD" w:rsidP="004E63AD">
      <w:r>
        <w:t>Dans Sage créer 2 programmes externes</w:t>
      </w:r>
    </w:p>
    <w:p w14:paraId="7EF64363" w14:textId="0EFD5EC9" w:rsidR="00F261D5" w:rsidRDefault="00F261D5" w:rsidP="00AA037D">
      <w:r>
        <w:t>Menu Fenêtre &gt; Personnalis</w:t>
      </w:r>
      <w:r w:rsidR="004E63AD">
        <w:t>er…</w:t>
      </w:r>
      <w:r>
        <w:t xml:space="preserve"> </w:t>
      </w:r>
    </w:p>
    <w:p w14:paraId="4A049FE8" w14:textId="1E328E61" w:rsidR="00F261D5" w:rsidRDefault="00F261D5" w:rsidP="00AA037D">
      <w:r w:rsidRPr="00F261D5">
        <w:rPr>
          <w:noProof/>
        </w:rPr>
        <w:drawing>
          <wp:inline distT="0" distB="0" distL="0" distR="0" wp14:anchorId="148CDDF5" wp14:editId="7B2BB4C0">
            <wp:extent cx="5210902" cy="1381318"/>
            <wp:effectExtent l="0" t="0" r="0" b="9525"/>
            <wp:docPr id="60944060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40609" name="Image 1" descr="Une image contenant texte, capture d’écran, Police, lign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0415" w14:textId="77777777" w:rsidR="004E63AD" w:rsidRDefault="00374772" w:rsidP="004E63AD">
      <w:hyperlink r:id="rId13" w:history="1">
        <w:r w:rsidR="004E63AD" w:rsidRPr="008F2F36">
          <w:rPr>
            <w:rStyle w:val="Lienhypertexte"/>
          </w:rPr>
          <w:t>https://docs.atoo-next.net/faq-atoo-next-wise-up-scribe-364.html</w:t>
        </w:r>
      </w:hyperlink>
      <w:r w:rsidR="004E63AD">
        <w:t xml:space="preserve"> </w:t>
      </w:r>
    </w:p>
    <w:p w14:paraId="1C58F1AF" w14:textId="77777777" w:rsidR="004E63AD" w:rsidRPr="006D5F1C" w:rsidRDefault="004E63AD" w:rsidP="006D5F1C">
      <w:pPr>
        <w:rPr>
          <w:b/>
          <w:bCs/>
        </w:rPr>
      </w:pPr>
      <w:r w:rsidRPr="006D5F1C">
        <w:rPr>
          <w:b/>
          <w:bCs/>
        </w:rPr>
        <w:t>Configurer Wise Up Scribe</w:t>
      </w:r>
    </w:p>
    <w:p w14:paraId="1B3C88AA" w14:textId="65E8228E" w:rsidR="004E63AD" w:rsidRDefault="004E63AD" w:rsidP="004E63A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Intitulé</w:t>
      </w:r>
      <w:r>
        <w:t xml:space="preserve"> : Configurer Wise </w:t>
      </w:r>
      <w:r w:rsidR="00B3795D">
        <w:t>U</w:t>
      </w:r>
      <w:r>
        <w:t>p Scribe</w:t>
      </w:r>
    </w:p>
    <w:p w14:paraId="7C539D2C" w14:textId="77777777" w:rsidR="004E63AD" w:rsidRDefault="004E63AD" w:rsidP="004E63A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Contexte</w:t>
      </w:r>
      <w:r>
        <w:t xml:space="preserve"> : Global</w:t>
      </w:r>
    </w:p>
    <w:p w14:paraId="2EC1A2C3" w14:textId="77777777" w:rsidR="004E63AD" w:rsidRDefault="004E63AD" w:rsidP="004E63A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Type de programme</w:t>
      </w:r>
      <w:r>
        <w:t xml:space="preserve"> : Exécutable</w:t>
      </w:r>
    </w:p>
    <w:p w14:paraId="558DDD64" w14:textId="77777777" w:rsidR="004E63AD" w:rsidRDefault="004E63AD" w:rsidP="004E63A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Ligne de commande</w:t>
      </w:r>
      <w:r>
        <w:t xml:space="preserve"> :C:\Program Files (x86)\Atoo Next\Wise Up Scribe\AtooNext.WiseUp.Scribe.Settings.exe</w:t>
      </w:r>
    </w:p>
    <w:p w14:paraId="3E733B44" w14:textId="77777777" w:rsidR="004E63AD" w:rsidRDefault="004E63AD" w:rsidP="004E63AD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lev"/>
        </w:rPr>
        <w:t>Arguments</w:t>
      </w:r>
      <w:r>
        <w:t xml:space="preserve"> : /file="$(Dossier.LocalisationCommercial)"</w:t>
      </w:r>
    </w:p>
    <w:p w14:paraId="61E265A8" w14:textId="73335714" w:rsidR="00700E78" w:rsidRDefault="006D5F1C" w:rsidP="00700E78">
      <w:pPr>
        <w:spacing w:before="100" w:beforeAutospacing="1" w:after="100" w:afterAutospacing="1" w:line="240" w:lineRule="auto"/>
      </w:pPr>
      <w:r w:rsidRPr="006D5F1C">
        <w:rPr>
          <w:noProof/>
        </w:rPr>
        <w:drawing>
          <wp:inline distT="0" distB="0" distL="0" distR="0" wp14:anchorId="13A0A230" wp14:editId="40E7FA14">
            <wp:extent cx="6645910" cy="4699635"/>
            <wp:effectExtent l="0" t="0" r="2540" b="5715"/>
            <wp:docPr id="275959555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59555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75CB" w14:textId="64602A81" w:rsidR="004E63AD" w:rsidRPr="006D5F1C" w:rsidRDefault="004E63AD" w:rsidP="006D5F1C">
      <w:pPr>
        <w:rPr>
          <w:b/>
          <w:bCs/>
        </w:rPr>
      </w:pPr>
      <w:r w:rsidRPr="006D5F1C">
        <w:rPr>
          <w:b/>
          <w:bCs/>
        </w:rPr>
        <w:t>Editer les champs</w:t>
      </w:r>
      <w:r w:rsidR="00B3795D">
        <w:rPr>
          <w:b/>
          <w:bCs/>
        </w:rPr>
        <w:t xml:space="preserve"> Article</w:t>
      </w:r>
      <w:r w:rsidRPr="006D5F1C">
        <w:rPr>
          <w:b/>
          <w:bCs/>
        </w:rPr>
        <w:t xml:space="preserve"> Wise Up Scribe</w:t>
      </w:r>
    </w:p>
    <w:p w14:paraId="7D74E1A1" w14:textId="0200707D" w:rsidR="004E63AD" w:rsidRDefault="004E63AD" w:rsidP="004E63A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lastRenderedPageBreak/>
        <w:t>Intitulé</w:t>
      </w:r>
      <w:r>
        <w:t xml:space="preserve"> : Editer les champs </w:t>
      </w:r>
      <w:r w:rsidR="00B3795D">
        <w:t xml:space="preserve">Article </w:t>
      </w:r>
      <w:r>
        <w:t>Wise Up Scribe</w:t>
      </w:r>
    </w:p>
    <w:p w14:paraId="0800EB7B" w14:textId="77777777" w:rsidR="004E63AD" w:rsidRDefault="004E63AD" w:rsidP="004E63A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Contexte</w:t>
      </w:r>
      <w:r>
        <w:t xml:space="preserve"> : Articles</w:t>
      </w:r>
    </w:p>
    <w:p w14:paraId="26568941" w14:textId="77777777" w:rsidR="004E63AD" w:rsidRDefault="004E63AD" w:rsidP="004E63A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Type de programme</w:t>
      </w:r>
      <w:r>
        <w:t xml:space="preserve"> : Exécutable</w:t>
      </w:r>
    </w:p>
    <w:p w14:paraId="60DC4599" w14:textId="77777777" w:rsidR="004E63AD" w:rsidRDefault="004E63AD" w:rsidP="004E63A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Ligne de commande</w:t>
      </w:r>
      <w:r>
        <w:t xml:space="preserve"> :C:\Program Files (x86)\Atoo Next\Wise Up Scribe\AtooNext.WiseUp.Scribe.Client.exe</w:t>
      </w:r>
    </w:p>
    <w:p w14:paraId="7D66E741" w14:textId="77777777" w:rsidR="004E63AD" w:rsidRDefault="004E63AD" w:rsidP="004E63A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lev"/>
        </w:rPr>
        <w:t>Arguments</w:t>
      </w:r>
      <w:r>
        <w:t xml:space="preserve"> : /file="$(Dossier.LocalisationCommercial)" /entity="product" /entitykey="$(Article.Reference)"</w:t>
      </w:r>
    </w:p>
    <w:p w14:paraId="5914DF09" w14:textId="4061F6A1" w:rsidR="00700E78" w:rsidRDefault="00700E78" w:rsidP="00700E78">
      <w:pPr>
        <w:spacing w:before="100" w:beforeAutospacing="1" w:after="100" w:afterAutospacing="1" w:line="240" w:lineRule="auto"/>
      </w:pPr>
      <w:r w:rsidRPr="00700E78">
        <w:rPr>
          <w:noProof/>
        </w:rPr>
        <w:drawing>
          <wp:inline distT="0" distB="0" distL="0" distR="0" wp14:anchorId="093F582E" wp14:editId="68416823">
            <wp:extent cx="6645910" cy="4714875"/>
            <wp:effectExtent l="0" t="0" r="2540" b="9525"/>
            <wp:docPr id="1408138660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38660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6D70" w14:textId="253F0D59" w:rsidR="004E63AD" w:rsidRDefault="004E63AD" w:rsidP="004E63AD">
      <w:r>
        <w:t xml:space="preserve">Documentation </w:t>
      </w:r>
      <w:hyperlink r:id="rId16" w:history="1">
        <w:r w:rsidRPr="008F2F36">
          <w:rPr>
            <w:rStyle w:val="Lienhypertexte"/>
          </w:rPr>
          <w:t>https://docs.atoo-next.net/faq-atoo-next-wise-up-scribe-364.html</w:t>
        </w:r>
      </w:hyperlink>
      <w:r>
        <w:t xml:space="preserve"> </w:t>
      </w:r>
    </w:p>
    <w:p w14:paraId="6B8F7B9F" w14:textId="0473DEEB" w:rsidR="001B66BF" w:rsidRDefault="00E45EC6" w:rsidP="003967C9">
      <w:pPr>
        <w:pStyle w:val="Titre3"/>
      </w:pPr>
      <w:r>
        <w:t xml:space="preserve">B | </w:t>
      </w:r>
      <w:r w:rsidR="004F0E81">
        <w:t xml:space="preserve">Enregistrement des </w:t>
      </w:r>
      <w:r w:rsidR="003967C9">
        <w:t>attributs Wise Up Scribe d’un article</w:t>
      </w:r>
    </w:p>
    <w:p w14:paraId="22E48B1F" w14:textId="6E353364" w:rsidR="002A735A" w:rsidRDefault="002A735A" w:rsidP="002A735A">
      <w:r>
        <w:t>Dans Sage, ouvrez l’article et cliquez que « Programmes » &gt; « Wise Up Scribe Article »</w:t>
      </w:r>
    </w:p>
    <w:p w14:paraId="5D1E4D3E" w14:textId="4F33C20F" w:rsidR="002A735A" w:rsidRDefault="002A735A" w:rsidP="002A735A">
      <w:r w:rsidRPr="002A735A">
        <w:rPr>
          <w:noProof/>
        </w:rPr>
        <w:drawing>
          <wp:inline distT="0" distB="0" distL="0" distR="0" wp14:anchorId="0FA888E0" wp14:editId="4F97C188">
            <wp:extent cx="6325483" cy="1581371"/>
            <wp:effectExtent l="0" t="0" r="0" b="0"/>
            <wp:docPr id="677183402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83402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5A4C6" w14:textId="73E6BFBD" w:rsidR="002A735A" w:rsidRPr="002A735A" w:rsidRDefault="002A735A" w:rsidP="002A735A">
      <w:r>
        <w:t>L’éditeur d’attribut s’ouvre. La sélection des différentes langues sont disponibles en haut à droite :</w:t>
      </w:r>
    </w:p>
    <w:p w14:paraId="4EB9D83E" w14:textId="3B306614" w:rsidR="003967C9" w:rsidRDefault="002A735A" w:rsidP="003967C9">
      <w:r w:rsidRPr="002A735A">
        <w:rPr>
          <w:noProof/>
        </w:rPr>
        <w:lastRenderedPageBreak/>
        <w:drawing>
          <wp:inline distT="0" distB="0" distL="0" distR="0" wp14:anchorId="4AC8E7B4" wp14:editId="313B93B2">
            <wp:extent cx="6645910" cy="4637405"/>
            <wp:effectExtent l="0" t="0" r="2540" b="0"/>
            <wp:docPr id="1557009516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09516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F2FE" w14:textId="32EBCFEF" w:rsidR="002A735A" w:rsidRDefault="002A735A" w:rsidP="003967C9">
      <w:r>
        <w:t xml:space="preserve">Renseignez l’ensemble des attributs pour les différentes </w:t>
      </w:r>
      <w:r w:rsidR="00925F43">
        <w:t>langues disponibles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F46CB" w14:paraId="0609C5F6" w14:textId="77777777" w:rsidTr="002A735A">
        <w:tc>
          <w:tcPr>
            <w:tcW w:w="5228" w:type="dxa"/>
          </w:tcPr>
          <w:p w14:paraId="04B09AEA" w14:textId="76FF632B" w:rsidR="002A735A" w:rsidRDefault="002A735A" w:rsidP="003967C9">
            <w:r w:rsidRPr="002A735A">
              <w:rPr>
                <w:noProof/>
              </w:rPr>
              <w:drawing>
                <wp:inline distT="0" distB="0" distL="0" distR="0" wp14:anchorId="3E8C5DB2" wp14:editId="29F35BA5">
                  <wp:extent cx="3110581" cy="2171700"/>
                  <wp:effectExtent l="0" t="0" r="0" b="0"/>
                  <wp:docPr id="10332710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7101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774" cy="218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633A33B" w14:textId="2EA2E73A" w:rsidR="002A735A" w:rsidRDefault="002F46CB" w:rsidP="003967C9">
            <w:r w:rsidRPr="002F46CB">
              <w:rPr>
                <w:noProof/>
              </w:rPr>
              <w:drawing>
                <wp:inline distT="0" distB="0" distL="0" distR="0" wp14:anchorId="3A8D77A2" wp14:editId="4EF9DDD9">
                  <wp:extent cx="3106990" cy="2174240"/>
                  <wp:effectExtent l="0" t="0" r="0" b="0"/>
                  <wp:docPr id="4404641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6410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332" cy="218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CB" w14:paraId="04FFF81B" w14:textId="77777777" w:rsidTr="002A735A">
        <w:tc>
          <w:tcPr>
            <w:tcW w:w="5228" w:type="dxa"/>
          </w:tcPr>
          <w:p w14:paraId="3FFC1255" w14:textId="5E78CE6C" w:rsidR="002A735A" w:rsidRDefault="002A735A" w:rsidP="003967C9">
            <w:r w:rsidRPr="002A735A">
              <w:rPr>
                <w:noProof/>
              </w:rPr>
              <w:drawing>
                <wp:inline distT="0" distB="0" distL="0" distR="0" wp14:anchorId="5B93F10E" wp14:editId="55938E89">
                  <wp:extent cx="3180386" cy="2209800"/>
                  <wp:effectExtent l="0" t="0" r="1270" b="0"/>
                  <wp:docPr id="1656892638" name="Image 1" descr="Une image contenant texte, capture d’écran, logiciel, Icône d’ordina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892638" name="Image 1" descr="Une image contenant texte, capture d’écran, logiciel, Icône d’ordinateur&#10;&#10;Description générée automatiquement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401" cy="221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45827E9" w14:textId="3C32929B" w:rsidR="002A735A" w:rsidRDefault="002A735A" w:rsidP="003967C9">
            <w:r w:rsidRPr="002A735A">
              <w:rPr>
                <w:noProof/>
              </w:rPr>
              <w:drawing>
                <wp:inline distT="0" distB="0" distL="0" distR="0" wp14:anchorId="7B2F26D6" wp14:editId="5AF1DA79">
                  <wp:extent cx="3168650" cy="2205581"/>
                  <wp:effectExtent l="0" t="0" r="0" b="4445"/>
                  <wp:docPr id="499248142" name="Image 1" descr="Une image contenant texte, capture d’écran, logiciel, Icône d’ordinat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48142" name="Image 1" descr="Une image contenant texte, capture d’écran, logiciel, Icône d’ordinateur&#10;&#10;Description générée automatiquement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080" cy="221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637C1" w14:textId="7E91D8AE" w:rsidR="002A735A" w:rsidRPr="003967C9" w:rsidRDefault="002A735A" w:rsidP="003967C9"/>
    <w:p w14:paraId="264B1327" w14:textId="33256278" w:rsidR="001B66BF" w:rsidRDefault="001B66BF" w:rsidP="001B66BF">
      <w:pPr>
        <w:pStyle w:val="Titre2"/>
      </w:pPr>
      <w:r>
        <w:lastRenderedPageBreak/>
        <w:t xml:space="preserve">4 | Interaction </w:t>
      </w:r>
      <w:r w:rsidR="00407818">
        <w:t>avec les autres application d’Atoo-Next</w:t>
      </w:r>
    </w:p>
    <w:p w14:paraId="03E87B6E" w14:textId="77777777" w:rsidR="000B3383" w:rsidRDefault="000B3383" w:rsidP="000B3383">
      <w:r>
        <w:t>Les applications Atoo Next détectent l’installation de Wise Up Scribe (freemium ou entreprise).</w:t>
      </w:r>
    </w:p>
    <w:p w14:paraId="57D1AE19" w14:textId="494A228E" w:rsidR="001B66BF" w:rsidRDefault="00407818" w:rsidP="00407818">
      <w:pPr>
        <w:pStyle w:val="Titre3"/>
      </w:pPr>
      <w:r>
        <w:t>A</w:t>
      </w:r>
      <w:r w:rsidR="001B66BF">
        <w:t xml:space="preserve"> | Wise Up Scribe dans </w:t>
      </w:r>
      <w:r>
        <w:t>Atoo-Sync GesCom</w:t>
      </w:r>
    </w:p>
    <w:p w14:paraId="6A62438B" w14:textId="10DA2DF2" w:rsidR="00FA7D02" w:rsidRDefault="00FA7D02" w:rsidP="00FA7D02">
      <w:r>
        <w:t>Pour les utilisateur d’une licence Wise Up Scribe Entreprise, les attributs créés dans Wise Up Scribe, sont disponibles dans les mappages</w:t>
      </w:r>
    </w:p>
    <w:p w14:paraId="35EC5841" w14:textId="04D2AFD0" w:rsidR="00925F43" w:rsidRDefault="00925F43" w:rsidP="00FA7D02">
      <w:r>
        <w:t xml:space="preserve">Activer les </w:t>
      </w:r>
      <w:r w:rsidR="00817408">
        <w:t xml:space="preserve">différentes </w:t>
      </w:r>
      <w:r>
        <w:t>langues dans votre boutique</w:t>
      </w:r>
      <w:r w:rsidR="00817408">
        <w:t xml:space="preserve"> depuis le menu International &gt; Localisation &gt;</w:t>
      </w:r>
      <w:r w:rsidR="00FB70FA">
        <w:t xml:space="preserve"> </w:t>
      </w:r>
      <w:r w:rsidR="00817408">
        <w:t>Langues :</w:t>
      </w:r>
    </w:p>
    <w:p w14:paraId="6FB6BCE0" w14:textId="0DB19099" w:rsidR="00925F43" w:rsidRDefault="00A1069B" w:rsidP="00FA7D02">
      <w:r w:rsidRPr="00A1069B">
        <w:rPr>
          <w:noProof/>
        </w:rPr>
        <w:drawing>
          <wp:inline distT="0" distB="0" distL="0" distR="0" wp14:anchorId="70050164" wp14:editId="47B18B89">
            <wp:extent cx="6645910" cy="1701165"/>
            <wp:effectExtent l="0" t="0" r="2540" b="0"/>
            <wp:docPr id="351244799" name="Image 1" descr="Une image contenant capture d’écran, text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44799" name="Image 1" descr="Une image contenant capture d’écran, texte, logiciel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4A32C" w14:textId="274CCAF3" w:rsidR="008E2933" w:rsidRDefault="00FB70FA" w:rsidP="00FA7D02">
      <w:r>
        <w:t>Icone Drapeau Pays</w:t>
      </w:r>
    </w:p>
    <w:p w14:paraId="0B70A19F" w14:textId="4AAA4CB2" w:rsidR="00FB70FA" w:rsidRDefault="00374772" w:rsidP="00FA7D02">
      <w:hyperlink r:id="rId24" w:history="1">
        <w:r w:rsidR="00FB70FA" w:rsidRPr="00826F6E">
          <w:rPr>
            <w:rStyle w:val="Lienhypertexte"/>
          </w:rPr>
          <w:t>https://iconscout.com/free-icon-pack/flag-10</w:t>
        </w:r>
      </w:hyperlink>
      <w:r w:rsidR="00FB70FA">
        <w:t xml:space="preserve"> </w:t>
      </w:r>
    </w:p>
    <w:p w14:paraId="61D8BB90" w14:textId="2A2E4B16" w:rsidR="00FB70FA" w:rsidRDefault="002F46CB" w:rsidP="00FA7D02">
      <w:r>
        <w:t>Activer les différentes devises dans votre boutique International &gt; Localisation &gt; Devises :</w:t>
      </w:r>
    </w:p>
    <w:p w14:paraId="0C75236F" w14:textId="2ACB609C" w:rsidR="008E2933" w:rsidRDefault="002F46CB" w:rsidP="00FA7D02">
      <w:r w:rsidRPr="002F46CB">
        <w:rPr>
          <w:noProof/>
        </w:rPr>
        <w:drawing>
          <wp:inline distT="0" distB="0" distL="0" distR="0" wp14:anchorId="5745FFC3" wp14:editId="30CE51EB">
            <wp:extent cx="6645910" cy="1831340"/>
            <wp:effectExtent l="0" t="0" r="2540" b="0"/>
            <wp:docPr id="324010005" name="Image 1" descr="Une image contenant capture d’écran, text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10005" name="Image 1" descr="Une image contenant capture d’écran, texte, ligne, nombre&#10;&#10;Description générée automatiquement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D97C1" w14:textId="0FFDC0E9" w:rsidR="00925F43" w:rsidRDefault="00BA0F06" w:rsidP="00FA7D02">
      <w:r>
        <w:t>Modification des mappages dans l’application Atoo-Sync GesCom</w:t>
      </w:r>
    </w:p>
    <w:p w14:paraId="334BEBBC" w14:textId="5A59650B" w:rsidR="00BA0F06" w:rsidRDefault="00BA0F06" w:rsidP="00FA7D02">
      <w:r>
        <w:t>Nous modifions le champ envoyé pour la description de l’article</w:t>
      </w:r>
    </w:p>
    <w:p w14:paraId="49116435" w14:textId="2BD413D5" w:rsidR="00BA0F06" w:rsidRDefault="00BA0F06" w:rsidP="00FA7D02">
      <w:r w:rsidRPr="00BA0F06">
        <w:rPr>
          <w:noProof/>
        </w:rPr>
        <w:drawing>
          <wp:inline distT="0" distB="0" distL="0" distR="0" wp14:anchorId="0209AF85" wp14:editId="389BECF3">
            <wp:extent cx="6645910" cy="2524125"/>
            <wp:effectExtent l="0" t="0" r="2540" b="9525"/>
            <wp:docPr id="276174706" name="Image 1" descr="Une image contenant texte, logiciel, capture d’écran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74706" name="Image 1" descr="Une image contenant texte, logiciel, capture d’écran, Icône d’ordinateur&#10;&#10;Description générée automatiquement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6406" w14:textId="7C14F62E" w:rsidR="00BA0F06" w:rsidRDefault="00BA0F06" w:rsidP="00FA7D02">
      <w:r>
        <w:t>Nous modifions également le mappage des langues</w:t>
      </w:r>
    </w:p>
    <w:p w14:paraId="10E345E9" w14:textId="3F3F356C" w:rsidR="00BA0F06" w:rsidRDefault="00F34838" w:rsidP="00FA7D02">
      <w:r w:rsidRPr="00F34838">
        <w:rPr>
          <w:noProof/>
        </w:rPr>
        <w:lastRenderedPageBreak/>
        <w:drawing>
          <wp:inline distT="0" distB="0" distL="0" distR="0" wp14:anchorId="76F15349" wp14:editId="23151CAB">
            <wp:extent cx="5658640" cy="6458851"/>
            <wp:effectExtent l="0" t="0" r="0" b="0"/>
            <wp:docPr id="1857284648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284648" name="Image 1" descr="Une image contenant texte, capture d’écran, nombre, Parallèle&#10;&#10;Description générée automatiquement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64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EEC9" w14:textId="474343C7" w:rsidR="00F34838" w:rsidRDefault="00EA0F87" w:rsidP="00FA7D02">
      <w:r>
        <w:t>Création des attributs (Caractéristiques) dans PrestaShop</w:t>
      </w:r>
    </w:p>
    <w:p w14:paraId="3279AA69" w14:textId="1A200E4B" w:rsidR="00EA0F87" w:rsidRDefault="00EA0F87" w:rsidP="00FA7D02">
      <w:r w:rsidRPr="00EA0F87">
        <w:rPr>
          <w:noProof/>
        </w:rPr>
        <w:drawing>
          <wp:inline distT="0" distB="0" distL="0" distR="0" wp14:anchorId="5AD10B97" wp14:editId="2548FB03">
            <wp:extent cx="6645910" cy="2401570"/>
            <wp:effectExtent l="0" t="0" r="2540" b="0"/>
            <wp:docPr id="222510319" name="Image 1" descr="Une image contenant texte, nombre, lign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10319" name="Image 1" descr="Une image contenant texte, nombre, ligne, logiciel&#10;&#10;Description générée automatiquement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4CA5B" w14:textId="6C4F73B7" w:rsidR="00EA0F87" w:rsidRDefault="00EA0F87" w:rsidP="00FA7D02">
      <w:r>
        <w:t>Mappage des champs personnalisés :</w:t>
      </w:r>
    </w:p>
    <w:p w14:paraId="5D223DF3" w14:textId="375CA872" w:rsidR="00EA0F87" w:rsidRDefault="00EA0F87" w:rsidP="00FA7D02">
      <w:r w:rsidRPr="00EA0F87">
        <w:rPr>
          <w:noProof/>
        </w:rPr>
        <w:lastRenderedPageBreak/>
        <w:drawing>
          <wp:inline distT="0" distB="0" distL="0" distR="0" wp14:anchorId="78B6EA96" wp14:editId="79E78E4B">
            <wp:extent cx="6645910" cy="4129405"/>
            <wp:effectExtent l="0" t="0" r="2540" b="4445"/>
            <wp:docPr id="1826745241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45241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F24B" w14:textId="77777777" w:rsidR="00F34838" w:rsidRPr="00FA7D02" w:rsidRDefault="00F34838" w:rsidP="00FA7D02"/>
    <w:p w14:paraId="7160DEFD" w14:textId="3C1C7F79" w:rsidR="001B66BF" w:rsidRDefault="00407818" w:rsidP="00407818">
      <w:pPr>
        <w:pStyle w:val="Titre3"/>
      </w:pPr>
      <w:r>
        <w:t>B</w:t>
      </w:r>
      <w:r w:rsidR="001B66BF">
        <w:t xml:space="preserve"> | Wise Up Scribe dans Wise Up Skate</w:t>
      </w:r>
    </w:p>
    <w:p w14:paraId="2BAC6D46" w14:textId="097E448E" w:rsidR="001B66BF" w:rsidRDefault="00407818" w:rsidP="00407818">
      <w:pPr>
        <w:pStyle w:val="Titre3"/>
      </w:pPr>
      <w:r>
        <w:t>C</w:t>
      </w:r>
      <w:r w:rsidR="001B66BF">
        <w:t xml:space="preserve"> | Wise Up Scribe dans Wise Up Papyrus</w:t>
      </w:r>
    </w:p>
    <w:p w14:paraId="6D5989C7" w14:textId="294BC42B" w:rsidR="000D5A41" w:rsidRDefault="000D5A41" w:rsidP="00727A0A">
      <w:r>
        <w:t>Dans la mise en</w:t>
      </w:r>
      <w:r w:rsidR="00252986">
        <w:t xml:space="preserve"> Wise Up Papyrus il est possible de </w:t>
      </w:r>
      <w:r w:rsidR="00BF76A3">
        <w:t xml:space="preserve">récupérer </w:t>
      </w:r>
      <w:r w:rsidR="00721AEA">
        <w:t xml:space="preserve">la valeurs de champs Wise Up Scribe pour les </w:t>
      </w:r>
      <w:r w:rsidR="000D64DD">
        <w:t>insérer dans le modèle de document</w:t>
      </w:r>
    </w:p>
    <w:p w14:paraId="04A83C29" w14:textId="6182C6D5" w:rsidR="00881D02" w:rsidRDefault="00881D02" w:rsidP="00727A0A">
      <w:r w:rsidRPr="00881D02">
        <w:t>GetWiseUpScribeAttributeValue([Wise Up Scribe Attributes],'</w:t>
      </w:r>
      <w:r>
        <w:t>Code-Iso-Langue</w:t>
      </w:r>
      <w:r w:rsidRPr="00881D02">
        <w:t>','</w:t>
      </w:r>
      <w:r>
        <w:t>Nom_Attribut1</w:t>
      </w:r>
      <w:r w:rsidRPr="00881D02">
        <w:t>')</w:t>
      </w:r>
    </w:p>
    <w:p w14:paraId="5DEDBC1B" w14:textId="4EAB555C" w:rsidR="00881D02" w:rsidRDefault="00881D02" w:rsidP="00727A0A">
      <w:r w:rsidRPr="00881D02">
        <w:t>GetWiseUpScribeAttributeValue([Wise Up Scribe Attributes],'FR','Disponible')</w:t>
      </w:r>
    </w:p>
    <w:p w14:paraId="098277FA" w14:textId="77777777" w:rsidR="00515D5B" w:rsidRDefault="00515D5B" w:rsidP="00727A0A"/>
    <w:p w14:paraId="00C986EF" w14:textId="77777777" w:rsidR="00515D5B" w:rsidRDefault="00515D5B" w:rsidP="00727A0A"/>
    <w:p w14:paraId="0CC0E4F2" w14:textId="49F75A3F" w:rsidR="00515D5B" w:rsidRDefault="00515D5B" w:rsidP="00727A0A">
      <w:r w:rsidRPr="00515D5B">
        <w:t>C:\Program Files (x86)\Atoo Next\Wise Up Scribe\AtooNext.WiseUp.Scribe.Client.exe</w:t>
      </w:r>
    </w:p>
    <w:p w14:paraId="1A43C1F5" w14:textId="1C7FFB69" w:rsidR="00515D5B" w:rsidRDefault="00515D5B" w:rsidP="00727A0A">
      <w:r w:rsidRPr="00515D5B">
        <w:t>/file="$(Dossier.LocalisationCommercial)" /entity="product" /entitykey="$(Article.Reference)"</w:t>
      </w:r>
    </w:p>
    <w:p w14:paraId="092125E5" w14:textId="52B61800" w:rsidR="003A044B" w:rsidRDefault="000D5A41" w:rsidP="00727A0A">
      <w:r w:rsidRPr="000D5A41">
        <w:rPr>
          <w:noProof/>
        </w:rPr>
        <w:lastRenderedPageBreak/>
        <w:drawing>
          <wp:inline distT="0" distB="0" distL="0" distR="0" wp14:anchorId="2EC3924A" wp14:editId="73D0EC70">
            <wp:extent cx="6645910" cy="4726940"/>
            <wp:effectExtent l="0" t="0" r="2540" b="0"/>
            <wp:docPr id="358279305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9305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492D" w14:textId="1BD0EBA4" w:rsidR="001F0846" w:rsidRDefault="00407818" w:rsidP="00407818">
      <w:pPr>
        <w:pStyle w:val="Titre3"/>
      </w:pPr>
      <w:r>
        <w:t>D</w:t>
      </w:r>
      <w:r w:rsidR="001B66BF">
        <w:t xml:space="preserve"> | Wise Up Scribe dans </w:t>
      </w:r>
      <w:r w:rsidR="001F0846">
        <w:t>SQL Management studio</w:t>
      </w:r>
    </w:p>
    <w:p w14:paraId="39EA1F97" w14:textId="77777777" w:rsidR="00546529" w:rsidRDefault="00546893" w:rsidP="00AA037D">
      <w:r>
        <w:t>Il est possible de visualiser les données</w:t>
      </w:r>
      <w:r w:rsidR="009D1F37">
        <w:t xml:space="preserve"> d’article enregistré</w:t>
      </w:r>
      <w:r>
        <w:t xml:space="preserve"> </w:t>
      </w:r>
      <w:r w:rsidR="00D43B91">
        <w:t>Wise Up Scrib</w:t>
      </w:r>
      <w:r w:rsidR="009D1F37">
        <w:t xml:space="preserve">e </w:t>
      </w:r>
      <w:r>
        <w:t>depuis la vue</w:t>
      </w:r>
      <w:r w:rsidR="00D6190A">
        <w:t xml:space="preserve"> dbo.products_view</w:t>
      </w:r>
    </w:p>
    <w:p w14:paraId="0196EF8C" w14:textId="0BBBAD0A" w:rsidR="001F0846" w:rsidRPr="00C44132" w:rsidRDefault="001F0846" w:rsidP="00AA037D">
      <w:r w:rsidRPr="001F0846">
        <w:rPr>
          <w:noProof/>
        </w:rPr>
        <w:drawing>
          <wp:inline distT="0" distB="0" distL="0" distR="0" wp14:anchorId="20C4EBA7" wp14:editId="4C2C81EE">
            <wp:extent cx="2724150" cy="4065772"/>
            <wp:effectExtent l="0" t="0" r="0" b="0"/>
            <wp:docPr id="217918701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18701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27780" cy="40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846" w:rsidRPr="00C44132" w:rsidSect="00DA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6BD"/>
    <w:multiLevelType w:val="multilevel"/>
    <w:tmpl w:val="EFC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B60BF"/>
    <w:multiLevelType w:val="hybridMultilevel"/>
    <w:tmpl w:val="D910ED6C"/>
    <w:lvl w:ilvl="0" w:tplc="333848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B3E5E"/>
    <w:multiLevelType w:val="multilevel"/>
    <w:tmpl w:val="CB3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44A58"/>
    <w:multiLevelType w:val="hybridMultilevel"/>
    <w:tmpl w:val="2FAE8FDC"/>
    <w:lvl w:ilvl="0" w:tplc="D15C4B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9314">
    <w:abstractNumId w:val="1"/>
  </w:num>
  <w:num w:numId="2" w16cid:durableId="2026470290">
    <w:abstractNumId w:val="4"/>
  </w:num>
  <w:num w:numId="3" w16cid:durableId="1100298914">
    <w:abstractNumId w:val="2"/>
  </w:num>
  <w:num w:numId="4" w16cid:durableId="346709773">
    <w:abstractNumId w:val="3"/>
  </w:num>
  <w:num w:numId="5" w16cid:durableId="213031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88"/>
    <w:rsid w:val="000302DC"/>
    <w:rsid w:val="00043DA1"/>
    <w:rsid w:val="000518F0"/>
    <w:rsid w:val="00080BE0"/>
    <w:rsid w:val="000B3383"/>
    <w:rsid w:val="000D5A41"/>
    <w:rsid w:val="000D64DD"/>
    <w:rsid w:val="00115FAE"/>
    <w:rsid w:val="001B66BF"/>
    <w:rsid w:val="001D113C"/>
    <w:rsid w:val="001D720C"/>
    <w:rsid w:val="001F0846"/>
    <w:rsid w:val="00242A3F"/>
    <w:rsid w:val="00252986"/>
    <w:rsid w:val="002546E6"/>
    <w:rsid w:val="00295BDF"/>
    <w:rsid w:val="002A735A"/>
    <w:rsid w:val="002F3EC3"/>
    <w:rsid w:val="002F46CB"/>
    <w:rsid w:val="003558B3"/>
    <w:rsid w:val="00357741"/>
    <w:rsid w:val="00374772"/>
    <w:rsid w:val="00381AF9"/>
    <w:rsid w:val="003967C9"/>
    <w:rsid w:val="003A044B"/>
    <w:rsid w:val="003A4409"/>
    <w:rsid w:val="00407818"/>
    <w:rsid w:val="004409B2"/>
    <w:rsid w:val="004469C6"/>
    <w:rsid w:val="00456A5D"/>
    <w:rsid w:val="0046697F"/>
    <w:rsid w:val="004E63AD"/>
    <w:rsid w:val="004F0E81"/>
    <w:rsid w:val="00515D5B"/>
    <w:rsid w:val="00523CA8"/>
    <w:rsid w:val="00535CE9"/>
    <w:rsid w:val="00546529"/>
    <w:rsid w:val="00546893"/>
    <w:rsid w:val="005851BB"/>
    <w:rsid w:val="005A59BA"/>
    <w:rsid w:val="005B74C6"/>
    <w:rsid w:val="005D7FB7"/>
    <w:rsid w:val="005F2DA1"/>
    <w:rsid w:val="00600C62"/>
    <w:rsid w:val="00626EAF"/>
    <w:rsid w:val="00631F98"/>
    <w:rsid w:val="00643210"/>
    <w:rsid w:val="0069014A"/>
    <w:rsid w:val="006B59BA"/>
    <w:rsid w:val="006D5F1C"/>
    <w:rsid w:val="00700E78"/>
    <w:rsid w:val="00721AEA"/>
    <w:rsid w:val="00724061"/>
    <w:rsid w:val="00727A0A"/>
    <w:rsid w:val="0077226A"/>
    <w:rsid w:val="007B385A"/>
    <w:rsid w:val="007B588E"/>
    <w:rsid w:val="007C66C5"/>
    <w:rsid w:val="007E7553"/>
    <w:rsid w:val="00816432"/>
    <w:rsid w:val="00817408"/>
    <w:rsid w:val="00846547"/>
    <w:rsid w:val="00881D02"/>
    <w:rsid w:val="008C5FC9"/>
    <w:rsid w:val="008E2933"/>
    <w:rsid w:val="008E36C2"/>
    <w:rsid w:val="00911677"/>
    <w:rsid w:val="00925F43"/>
    <w:rsid w:val="009350F5"/>
    <w:rsid w:val="00990DAC"/>
    <w:rsid w:val="009D1F37"/>
    <w:rsid w:val="00A1069B"/>
    <w:rsid w:val="00A67966"/>
    <w:rsid w:val="00A7328C"/>
    <w:rsid w:val="00AA037D"/>
    <w:rsid w:val="00AA3ABF"/>
    <w:rsid w:val="00B12DAF"/>
    <w:rsid w:val="00B16A87"/>
    <w:rsid w:val="00B3795D"/>
    <w:rsid w:val="00B5687D"/>
    <w:rsid w:val="00B93D10"/>
    <w:rsid w:val="00BA0F06"/>
    <w:rsid w:val="00BF60E6"/>
    <w:rsid w:val="00BF76A3"/>
    <w:rsid w:val="00C44132"/>
    <w:rsid w:val="00CE4A81"/>
    <w:rsid w:val="00CE56BF"/>
    <w:rsid w:val="00D43B91"/>
    <w:rsid w:val="00D555DE"/>
    <w:rsid w:val="00D6190A"/>
    <w:rsid w:val="00D805D5"/>
    <w:rsid w:val="00DA0388"/>
    <w:rsid w:val="00DF2176"/>
    <w:rsid w:val="00E06507"/>
    <w:rsid w:val="00E45EC6"/>
    <w:rsid w:val="00E63817"/>
    <w:rsid w:val="00E6548B"/>
    <w:rsid w:val="00EA0F87"/>
    <w:rsid w:val="00EB2232"/>
    <w:rsid w:val="00F261D5"/>
    <w:rsid w:val="00F31E97"/>
    <w:rsid w:val="00F34139"/>
    <w:rsid w:val="00F34838"/>
    <w:rsid w:val="00F4024B"/>
    <w:rsid w:val="00F4199D"/>
    <w:rsid w:val="00FA66F2"/>
    <w:rsid w:val="00FA7D02"/>
    <w:rsid w:val="00FB1868"/>
    <w:rsid w:val="00FB1E61"/>
    <w:rsid w:val="00FB67A2"/>
    <w:rsid w:val="00FB70FA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5EBB"/>
  <w15:chartTrackingRefBased/>
  <w15:docId w15:val="{FA10C019-AD78-4CA8-9B88-B9464DE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4199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A735A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2A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atoo-next.net/faq-atoo-next-wise-up-scribe-364.html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atoo-next.net/faq-atoo-next-wise-up-scribe-364.html" TargetMode="External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iconscout.com/free-icon-pack/flag-1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506</TotalTime>
  <Pages>10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13</cp:revision>
  <dcterms:created xsi:type="dcterms:W3CDTF">2024-02-08T08:10:00Z</dcterms:created>
  <dcterms:modified xsi:type="dcterms:W3CDTF">2024-03-04T09:20:00Z</dcterms:modified>
</cp:coreProperties>
</file>