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89E" w:rsidRDefault="001A389E" w:rsidP="001A389E">
      <w:pPr>
        <w:rPr>
          <w:rFonts w:asciiTheme="majorHAnsi" w:hAnsiTheme="majorHAnsi"/>
          <w:b/>
          <w:color w:val="7030A0"/>
          <w:sz w:val="32"/>
          <w:szCs w:val="32"/>
        </w:rPr>
      </w:pPr>
      <w:r>
        <w:rPr>
          <w:rFonts w:asciiTheme="majorHAnsi" w:hAnsiTheme="majorHAnsi"/>
          <w:b/>
          <w:noProof/>
          <w:color w:val="7030A0"/>
          <w:sz w:val="32"/>
          <w:szCs w:val="32"/>
          <w:lang w:eastAsia="fr-FR"/>
        </w:rPr>
        <w:drawing>
          <wp:anchor distT="0" distB="0" distL="114300" distR="114300" simplePos="0" relativeHeight="251659264" behindDoc="0" locked="0" layoutInCell="1" allowOverlap="1">
            <wp:simplePos x="0" y="0"/>
            <wp:positionH relativeFrom="column">
              <wp:posOffset>5072380</wp:posOffset>
            </wp:positionH>
            <wp:positionV relativeFrom="paragraph">
              <wp:posOffset>-871220</wp:posOffset>
            </wp:positionV>
            <wp:extent cx="1533525" cy="15335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oo-Sync GesCom - Bo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anchor>
        </w:drawing>
      </w:r>
      <w:r>
        <w:rPr>
          <w:rFonts w:asciiTheme="majorHAnsi" w:hAnsiTheme="majorHAnsi"/>
          <w:b/>
          <w:noProof/>
          <w:color w:val="7030A0"/>
          <w:sz w:val="32"/>
          <w:szCs w:val="32"/>
          <w:lang w:eastAsia="fr-FR"/>
        </w:rPr>
        <w:drawing>
          <wp:anchor distT="0" distB="0" distL="114300" distR="114300" simplePos="0" relativeHeight="251658240" behindDoc="0" locked="0" layoutInCell="1" allowOverlap="1">
            <wp:simplePos x="0" y="0"/>
            <wp:positionH relativeFrom="column">
              <wp:posOffset>-861695</wp:posOffset>
            </wp:positionH>
            <wp:positionV relativeFrom="paragraph">
              <wp:posOffset>-861695</wp:posOffset>
            </wp:positionV>
            <wp:extent cx="2514600" cy="790802"/>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too Next 201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2908" cy="799705"/>
                    </a:xfrm>
                    <a:prstGeom prst="rect">
                      <a:avLst/>
                    </a:prstGeom>
                  </pic:spPr>
                </pic:pic>
              </a:graphicData>
            </a:graphic>
          </wp:anchor>
        </w:drawing>
      </w:r>
    </w:p>
    <w:p w:rsidR="001A389E" w:rsidRDefault="001A389E" w:rsidP="001A389E">
      <w:pPr>
        <w:rPr>
          <w:rFonts w:asciiTheme="majorHAnsi" w:hAnsiTheme="majorHAnsi"/>
          <w:b/>
          <w:color w:val="7030A0"/>
          <w:sz w:val="32"/>
          <w:szCs w:val="32"/>
        </w:rPr>
      </w:pPr>
    </w:p>
    <w:p w:rsidR="001A389E" w:rsidRDefault="00553CE6" w:rsidP="001A389E">
      <w:pPr>
        <w:rPr>
          <w:rFonts w:asciiTheme="majorHAnsi" w:hAnsiTheme="majorHAnsi"/>
          <w:b/>
          <w:color w:val="7030A0"/>
          <w:sz w:val="32"/>
          <w:szCs w:val="32"/>
        </w:rPr>
      </w:pPr>
      <w:r w:rsidRPr="001A389E">
        <w:rPr>
          <w:rFonts w:asciiTheme="majorHAnsi" w:hAnsiTheme="majorHAnsi"/>
          <w:b/>
          <w:color w:val="7030A0"/>
          <w:sz w:val="32"/>
          <w:szCs w:val="32"/>
        </w:rPr>
        <w:t>Fiche technique</w:t>
      </w:r>
      <w:r w:rsidR="001A389E">
        <w:rPr>
          <w:rFonts w:asciiTheme="majorHAnsi" w:hAnsiTheme="majorHAnsi"/>
          <w:b/>
          <w:color w:val="7030A0"/>
          <w:sz w:val="32"/>
          <w:szCs w:val="32"/>
        </w:rPr>
        <w:tab/>
      </w:r>
      <w:r w:rsidRPr="001A389E">
        <w:rPr>
          <w:rFonts w:asciiTheme="majorHAnsi" w:hAnsiTheme="majorHAnsi"/>
          <w:b/>
          <w:color w:val="7030A0"/>
          <w:sz w:val="32"/>
          <w:szCs w:val="32"/>
        </w:rPr>
        <w:t>:</w:t>
      </w:r>
      <w:r w:rsidR="001A389E">
        <w:rPr>
          <w:rFonts w:asciiTheme="majorHAnsi" w:hAnsiTheme="majorHAnsi"/>
          <w:b/>
          <w:color w:val="7030A0"/>
          <w:sz w:val="32"/>
          <w:szCs w:val="32"/>
        </w:rPr>
        <w:t xml:space="preserve"> FATSGC-150714-1</w:t>
      </w:r>
      <w:r w:rsidRPr="001A389E">
        <w:rPr>
          <w:rFonts w:asciiTheme="majorHAnsi" w:hAnsiTheme="majorHAnsi"/>
          <w:b/>
          <w:color w:val="7030A0"/>
          <w:sz w:val="32"/>
          <w:szCs w:val="32"/>
        </w:rPr>
        <w:t xml:space="preserve"> </w:t>
      </w:r>
      <w:r w:rsidR="00966159">
        <w:rPr>
          <w:rFonts w:asciiTheme="majorHAnsi" w:hAnsiTheme="majorHAnsi"/>
          <w:b/>
          <w:color w:val="7030A0"/>
          <w:sz w:val="32"/>
          <w:szCs w:val="32"/>
        </w:rPr>
        <w:t>(type logiciel – date – incrément)</w:t>
      </w:r>
    </w:p>
    <w:p w:rsidR="00966159" w:rsidRDefault="001A389E">
      <w:r>
        <w:rPr>
          <w:rFonts w:asciiTheme="majorHAnsi" w:hAnsiTheme="majorHAnsi"/>
          <w:b/>
          <w:color w:val="7030A0"/>
          <w:sz w:val="32"/>
          <w:szCs w:val="32"/>
        </w:rPr>
        <w:t>Thème</w:t>
      </w:r>
      <w:r>
        <w:rPr>
          <w:rFonts w:asciiTheme="majorHAnsi" w:hAnsiTheme="majorHAnsi"/>
          <w:b/>
          <w:color w:val="7030A0"/>
          <w:sz w:val="32"/>
          <w:szCs w:val="32"/>
        </w:rPr>
        <w:tab/>
      </w:r>
      <w:r>
        <w:rPr>
          <w:rFonts w:asciiTheme="majorHAnsi" w:hAnsiTheme="majorHAnsi"/>
          <w:b/>
          <w:color w:val="7030A0"/>
          <w:sz w:val="32"/>
          <w:szCs w:val="32"/>
        </w:rPr>
        <w:tab/>
        <w:t xml:space="preserve">: </w:t>
      </w:r>
      <w:r>
        <w:rPr>
          <w:rFonts w:asciiTheme="majorHAnsi" w:hAnsiTheme="majorHAnsi"/>
          <w:b/>
          <w:color w:val="7030A0"/>
          <w:sz w:val="32"/>
          <w:szCs w:val="32"/>
        </w:rPr>
        <w:br/>
      </w:r>
    </w:p>
    <w:p w:rsidR="00966159" w:rsidRPr="00966159" w:rsidRDefault="00966159">
      <w:pPr>
        <w:rPr>
          <w:rFonts w:asciiTheme="majorHAnsi" w:hAnsiTheme="majorHAnsi"/>
          <w:b/>
          <w:color w:val="7030A0"/>
          <w:sz w:val="32"/>
          <w:szCs w:val="32"/>
        </w:rPr>
      </w:pPr>
      <w:r w:rsidRPr="00966159">
        <w:rPr>
          <w:rFonts w:asciiTheme="majorHAnsi" w:hAnsiTheme="majorHAnsi"/>
          <w:b/>
          <w:color w:val="7030A0"/>
          <w:sz w:val="32"/>
          <w:szCs w:val="32"/>
        </w:rPr>
        <w:t>Versions compatibles :</w:t>
      </w:r>
    </w:p>
    <w:tbl>
      <w:tblPr>
        <w:tblStyle w:val="TableauGrille1Clair-Accentuation51"/>
        <w:tblW w:w="0" w:type="auto"/>
        <w:tblLook w:val="04A0" w:firstRow="1" w:lastRow="0" w:firstColumn="1" w:lastColumn="0" w:noHBand="0" w:noVBand="1"/>
      </w:tblPr>
      <w:tblGrid>
        <w:gridCol w:w="4531"/>
        <w:gridCol w:w="4531"/>
      </w:tblGrid>
      <w:tr w:rsidR="00553CE6" w:rsidTr="00553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553CE6" w:rsidRDefault="00553CE6">
            <w:r>
              <w:t>Versions Ciel compatibles</w:t>
            </w:r>
          </w:p>
        </w:tc>
        <w:tc>
          <w:tcPr>
            <w:tcW w:w="4531" w:type="dxa"/>
          </w:tcPr>
          <w:p w:rsidR="00553CE6" w:rsidRDefault="00553CE6">
            <w:pPr>
              <w:cnfStyle w:val="100000000000" w:firstRow="1" w:lastRow="0" w:firstColumn="0" w:lastColumn="0" w:oddVBand="0" w:evenVBand="0" w:oddHBand="0" w:evenHBand="0" w:firstRowFirstColumn="0" w:firstRowLastColumn="0" w:lastRowFirstColumn="0" w:lastRowLastColumn="0"/>
            </w:pPr>
            <w:r>
              <w:t>Versions PrestaShop compatibles</w:t>
            </w:r>
          </w:p>
        </w:tc>
      </w:tr>
      <w:tr w:rsidR="00553CE6" w:rsidTr="00553CE6">
        <w:tc>
          <w:tcPr>
            <w:cnfStyle w:val="001000000000" w:firstRow="0" w:lastRow="0" w:firstColumn="1" w:lastColumn="0" w:oddVBand="0" w:evenVBand="0" w:oddHBand="0" w:evenHBand="0" w:firstRowFirstColumn="0" w:firstRowLastColumn="0" w:lastRowFirstColumn="0" w:lastRowLastColumn="0"/>
            <w:tcW w:w="4531" w:type="dxa"/>
          </w:tcPr>
          <w:p w:rsidR="00553CE6" w:rsidRDefault="00553CE6">
            <w:r>
              <w:t>Version Windows uniquement</w:t>
            </w:r>
          </w:p>
        </w:tc>
        <w:tc>
          <w:tcPr>
            <w:tcW w:w="4531" w:type="dxa"/>
          </w:tcPr>
          <w:p w:rsidR="00553CE6" w:rsidRDefault="00553CE6">
            <w:pPr>
              <w:cnfStyle w:val="000000000000" w:firstRow="0" w:lastRow="0" w:firstColumn="0" w:lastColumn="0" w:oddVBand="0" w:evenVBand="0" w:oddHBand="0" w:evenHBand="0" w:firstRowFirstColumn="0" w:firstRowLastColumn="0" w:lastRowFirstColumn="0" w:lastRowLastColumn="0"/>
            </w:pPr>
          </w:p>
        </w:tc>
      </w:tr>
      <w:tr w:rsidR="00553CE6" w:rsidTr="00553CE6">
        <w:tc>
          <w:tcPr>
            <w:cnfStyle w:val="001000000000" w:firstRow="0" w:lastRow="0" w:firstColumn="1" w:lastColumn="0" w:oddVBand="0" w:evenVBand="0" w:oddHBand="0" w:evenHBand="0" w:firstRowFirstColumn="0" w:firstRowLastColumn="0" w:lastRowFirstColumn="0" w:lastRowLastColumn="0"/>
            <w:tcW w:w="4531" w:type="dxa"/>
          </w:tcPr>
          <w:p w:rsidR="00553CE6" w:rsidRDefault="00553CE6">
            <w:r>
              <w:t>A partir des versions Ciel 2010</w:t>
            </w:r>
          </w:p>
          <w:p w:rsidR="00553CE6" w:rsidRDefault="001A389E" w:rsidP="001A389E">
            <w:pPr>
              <w:pStyle w:val="Paragraphedeliste"/>
              <w:numPr>
                <w:ilvl w:val="0"/>
                <w:numId w:val="1"/>
              </w:numPr>
            </w:pPr>
            <w:r>
              <w:t>Millésime</w:t>
            </w:r>
          </w:p>
          <w:p w:rsidR="001A389E" w:rsidRDefault="001A389E" w:rsidP="001A389E">
            <w:pPr>
              <w:pStyle w:val="Paragraphedeliste"/>
              <w:numPr>
                <w:ilvl w:val="0"/>
                <w:numId w:val="1"/>
              </w:numPr>
            </w:pPr>
            <w:r>
              <w:t>Evolution</w:t>
            </w:r>
          </w:p>
          <w:p w:rsidR="001A389E" w:rsidRPr="001A389E" w:rsidRDefault="001A389E" w:rsidP="001A389E">
            <w:pPr>
              <w:pStyle w:val="Paragraphedeliste"/>
              <w:numPr>
                <w:ilvl w:val="0"/>
                <w:numId w:val="1"/>
              </w:numPr>
            </w:pPr>
            <w:r>
              <w:t>Intégrale (Quantum)</w:t>
            </w:r>
          </w:p>
        </w:tc>
        <w:tc>
          <w:tcPr>
            <w:tcW w:w="4531" w:type="dxa"/>
          </w:tcPr>
          <w:p w:rsidR="001A389E" w:rsidRDefault="001A389E">
            <w:pPr>
              <w:cnfStyle w:val="000000000000" w:firstRow="0" w:lastRow="0" w:firstColumn="0" w:lastColumn="0" w:oddVBand="0" w:evenVBand="0" w:oddHBand="0" w:evenHBand="0" w:firstRowFirstColumn="0" w:firstRowLastColumn="0" w:lastRowFirstColumn="0" w:lastRowLastColumn="0"/>
            </w:pPr>
            <w:r>
              <w:t>A partir des versions 1.3.xx jusqu’à la 1.6.xx</w:t>
            </w:r>
          </w:p>
        </w:tc>
      </w:tr>
    </w:tbl>
    <w:p w:rsidR="00553CE6" w:rsidRDefault="00553CE6"/>
    <w:p w:rsidR="003D7CB0" w:rsidRDefault="003D7CB0"/>
    <w:sdt>
      <w:sdtPr>
        <w:rPr>
          <w:rFonts w:asciiTheme="minorHAnsi" w:eastAsiaTheme="minorHAnsi" w:hAnsiTheme="minorHAnsi" w:cstheme="minorBidi"/>
          <w:b w:val="0"/>
          <w:bCs w:val="0"/>
          <w:color w:val="auto"/>
          <w:sz w:val="22"/>
          <w:szCs w:val="22"/>
        </w:rPr>
        <w:id w:val="502254094"/>
        <w:docPartObj>
          <w:docPartGallery w:val="Table of Contents"/>
          <w:docPartUnique/>
        </w:docPartObj>
      </w:sdtPr>
      <w:sdtEndPr/>
      <w:sdtContent>
        <w:p w:rsidR="003D7CB0" w:rsidRDefault="003D7CB0">
          <w:pPr>
            <w:pStyle w:val="En-ttedetabledesmatires"/>
          </w:pPr>
          <w:r>
            <w:t>Sommaire</w:t>
          </w:r>
        </w:p>
        <w:p w:rsidR="00114B5E" w:rsidRDefault="003D7CB0">
          <w:pPr>
            <w:pStyle w:val="TM2"/>
            <w:tabs>
              <w:tab w:val="left" w:pos="660"/>
              <w:tab w:val="right" w:leader="dot" w:pos="9062"/>
            </w:tabs>
            <w:rPr>
              <w:rFonts w:eastAsiaTheme="minorEastAsia"/>
              <w:noProof/>
              <w:lang w:eastAsia="fr-FR"/>
            </w:rPr>
          </w:pPr>
          <w:r>
            <w:fldChar w:fldCharType="begin"/>
          </w:r>
          <w:r>
            <w:instrText xml:space="preserve"> TOC \o "1-3" \h \z \u </w:instrText>
          </w:r>
          <w:r>
            <w:fldChar w:fldCharType="separate"/>
          </w:r>
          <w:hyperlink w:anchor="_Toc393228740" w:history="1">
            <w:r w:rsidR="00114B5E" w:rsidRPr="00DD3F3A">
              <w:rPr>
                <w:rStyle w:val="Lienhypertexte"/>
                <w:noProof/>
              </w:rPr>
              <w:t>1.</w:t>
            </w:r>
            <w:r w:rsidR="00114B5E">
              <w:rPr>
                <w:rFonts w:eastAsiaTheme="minorEastAsia"/>
                <w:noProof/>
                <w:lang w:eastAsia="fr-FR"/>
              </w:rPr>
              <w:tab/>
            </w:r>
            <w:r w:rsidR="00114B5E" w:rsidRPr="00DD3F3A">
              <w:rPr>
                <w:rStyle w:val="Lienhypertexte"/>
                <w:noProof/>
              </w:rPr>
              <w:t>Paramétrage depuis Atoo-Sync GesCom</w:t>
            </w:r>
            <w:r w:rsidR="00114B5E">
              <w:rPr>
                <w:noProof/>
                <w:webHidden/>
              </w:rPr>
              <w:tab/>
            </w:r>
            <w:r w:rsidR="00114B5E">
              <w:rPr>
                <w:noProof/>
                <w:webHidden/>
              </w:rPr>
              <w:fldChar w:fldCharType="begin"/>
            </w:r>
            <w:r w:rsidR="00114B5E">
              <w:rPr>
                <w:noProof/>
                <w:webHidden/>
              </w:rPr>
              <w:instrText xml:space="preserve"> PAGEREF _Toc393228740 \h </w:instrText>
            </w:r>
            <w:r w:rsidR="00114B5E">
              <w:rPr>
                <w:noProof/>
                <w:webHidden/>
              </w:rPr>
            </w:r>
            <w:r w:rsidR="00114B5E">
              <w:rPr>
                <w:noProof/>
                <w:webHidden/>
              </w:rPr>
              <w:fldChar w:fldCharType="separate"/>
            </w:r>
            <w:r w:rsidR="00CC747E">
              <w:rPr>
                <w:noProof/>
                <w:webHidden/>
              </w:rPr>
              <w:t>3</w:t>
            </w:r>
            <w:r w:rsidR="00114B5E">
              <w:rPr>
                <w:noProof/>
                <w:webHidden/>
              </w:rPr>
              <w:fldChar w:fldCharType="end"/>
            </w:r>
          </w:hyperlink>
        </w:p>
        <w:p w:rsidR="00114B5E" w:rsidRDefault="00966159">
          <w:pPr>
            <w:pStyle w:val="TM3"/>
            <w:tabs>
              <w:tab w:val="right" w:leader="dot" w:pos="9062"/>
            </w:tabs>
            <w:rPr>
              <w:rFonts w:eastAsiaTheme="minorEastAsia"/>
              <w:noProof/>
              <w:lang w:eastAsia="fr-FR"/>
            </w:rPr>
          </w:pPr>
          <w:hyperlink w:anchor="_Toc393228741" w:history="1">
            <w:r w:rsidR="00114B5E" w:rsidRPr="00DD3F3A">
              <w:rPr>
                <w:rStyle w:val="Lienhypertexte"/>
                <w:noProof/>
              </w:rPr>
              <w:t>1.1.</w:t>
            </w:r>
            <w:r w:rsidR="00114B5E">
              <w:rPr>
                <w:noProof/>
                <w:webHidden/>
              </w:rPr>
              <w:tab/>
            </w:r>
            <w:r w:rsidR="00114B5E">
              <w:rPr>
                <w:noProof/>
                <w:webHidden/>
              </w:rPr>
              <w:fldChar w:fldCharType="begin"/>
            </w:r>
            <w:r w:rsidR="00114B5E">
              <w:rPr>
                <w:noProof/>
                <w:webHidden/>
              </w:rPr>
              <w:instrText xml:space="preserve"> PAGEREF _Toc393228741 \h </w:instrText>
            </w:r>
            <w:r w:rsidR="00114B5E">
              <w:rPr>
                <w:noProof/>
                <w:webHidden/>
              </w:rPr>
            </w:r>
            <w:r w:rsidR="00114B5E">
              <w:rPr>
                <w:noProof/>
                <w:webHidden/>
              </w:rPr>
              <w:fldChar w:fldCharType="separate"/>
            </w:r>
            <w:r w:rsidR="00CC747E">
              <w:rPr>
                <w:noProof/>
                <w:webHidden/>
              </w:rPr>
              <w:t>4</w:t>
            </w:r>
            <w:r w:rsidR="00114B5E">
              <w:rPr>
                <w:noProof/>
                <w:webHidden/>
              </w:rPr>
              <w:fldChar w:fldCharType="end"/>
            </w:r>
          </w:hyperlink>
        </w:p>
        <w:p w:rsidR="00114B5E" w:rsidRDefault="00966159">
          <w:pPr>
            <w:pStyle w:val="TM2"/>
            <w:tabs>
              <w:tab w:val="left" w:pos="660"/>
              <w:tab w:val="right" w:leader="dot" w:pos="9062"/>
            </w:tabs>
            <w:rPr>
              <w:rFonts w:eastAsiaTheme="minorEastAsia"/>
              <w:noProof/>
              <w:lang w:eastAsia="fr-FR"/>
            </w:rPr>
          </w:pPr>
          <w:hyperlink w:anchor="_Toc393228742" w:history="1">
            <w:r w:rsidR="00114B5E" w:rsidRPr="00DD3F3A">
              <w:rPr>
                <w:rStyle w:val="Lienhypertexte"/>
                <w:noProof/>
              </w:rPr>
              <w:t>2.</w:t>
            </w:r>
            <w:r w:rsidR="00114B5E">
              <w:rPr>
                <w:rFonts w:eastAsiaTheme="minorEastAsia"/>
                <w:noProof/>
                <w:lang w:eastAsia="fr-FR"/>
              </w:rPr>
              <w:tab/>
            </w:r>
            <w:r w:rsidR="00114B5E" w:rsidRPr="00DD3F3A">
              <w:rPr>
                <w:rStyle w:val="Lienhypertexte"/>
                <w:noProof/>
              </w:rPr>
              <w:t>Création du fichier des articles</w:t>
            </w:r>
            <w:r w:rsidR="00114B5E">
              <w:rPr>
                <w:noProof/>
                <w:webHidden/>
              </w:rPr>
              <w:tab/>
            </w:r>
            <w:r w:rsidR="00114B5E">
              <w:rPr>
                <w:noProof/>
                <w:webHidden/>
              </w:rPr>
              <w:fldChar w:fldCharType="begin"/>
            </w:r>
            <w:r w:rsidR="00114B5E">
              <w:rPr>
                <w:noProof/>
                <w:webHidden/>
              </w:rPr>
              <w:instrText xml:space="preserve"> PAGEREF _Toc393228742 \h </w:instrText>
            </w:r>
            <w:r w:rsidR="00114B5E">
              <w:rPr>
                <w:noProof/>
                <w:webHidden/>
              </w:rPr>
            </w:r>
            <w:r w:rsidR="00114B5E">
              <w:rPr>
                <w:noProof/>
                <w:webHidden/>
              </w:rPr>
              <w:fldChar w:fldCharType="separate"/>
            </w:r>
            <w:r w:rsidR="00CC747E">
              <w:rPr>
                <w:noProof/>
                <w:webHidden/>
              </w:rPr>
              <w:t>5</w:t>
            </w:r>
            <w:r w:rsidR="00114B5E">
              <w:rPr>
                <w:noProof/>
                <w:webHidden/>
              </w:rPr>
              <w:fldChar w:fldCharType="end"/>
            </w:r>
          </w:hyperlink>
        </w:p>
        <w:p w:rsidR="00114B5E" w:rsidRDefault="00966159">
          <w:pPr>
            <w:pStyle w:val="TM3"/>
            <w:tabs>
              <w:tab w:val="left" w:pos="1100"/>
              <w:tab w:val="right" w:leader="dot" w:pos="9062"/>
            </w:tabs>
            <w:rPr>
              <w:rFonts w:eastAsiaTheme="minorEastAsia"/>
              <w:noProof/>
              <w:lang w:eastAsia="fr-FR"/>
            </w:rPr>
          </w:pPr>
          <w:hyperlink w:anchor="_Toc393228743" w:history="1">
            <w:r w:rsidR="00114B5E" w:rsidRPr="00DD3F3A">
              <w:rPr>
                <w:rStyle w:val="Lienhypertexte"/>
                <w:b/>
                <w:noProof/>
              </w:rPr>
              <w:t>2.1.</w:t>
            </w:r>
            <w:r w:rsidR="00114B5E">
              <w:rPr>
                <w:rFonts w:eastAsiaTheme="minorEastAsia"/>
                <w:noProof/>
                <w:lang w:eastAsia="fr-FR"/>
              </w:rPr>
              <w:tab/>
            </w:r>
            <w:r w:rsidR="00114B5E" w:rsidRPr="00DD3F3A">
              <w:rPr>
                <w:rStyle w:val="Lienhypertexte"/>
                <w:b/>
                <w:noProof/>
              </w:rPr>
              <w:t>Créer le fichier des articles</w:t>
            </w:r>
            <w:r w:rsidR="00114B5E">
              <w:rPr>
                <w:noProof/>
                <w:webHidden/>
              </w:rPr>
              <w:tab/>
            </w:r>
            <w:r w:rsidR="00114B5E">
              <w:rPr>
                <w:noProof/>
                <w:webHidden/>
              </w:rPr>
              <w:fldChar w:fldCharType="begin"/>
            </w:r>
            <w:r w:rsidR="00114B5E">
              <w:rPr>
                <w:noProof/>
                <w:webHidden/>
              </w:rPr>
              <w:instrText xml:space="preserve"> PAGEREF _Toc393228743 \h </w:instrText>
            </w:r>
            <w:r w:rsidR="00114B5E">
              <w:rPr>
                <w:noProof/>
                <w:webHidden/>
              </w:rPr>
            </w:r>
            <w:r w:rsidR="00114B5E">
              <w:rPr>
                <w:noProof/>
                <w:webHidden/>
              </w:rPr>
              <w:fldChar w:fldCharType="separate"/>
            </w:r>
            <w:r w:rsidR="00CC747E">
              <w:rPr>
                <w:noProof/>
                <w:webHidden/>
              </w:rPr>
              <w:t>5</w:t>
            </w:r>
            <w:r w:rsidR="00114B5E">
              <w:rPr>
                <w:noProof/>
                <w:webHidden/>
              </w:rPr>
              <w:fldChar w:fldCharType="end"/>
            </w:r>
          </w:hyperlink>
        </w:p>
        <w:p w:rsidR="00114B5E" w:rsidRDefault="00966159">
          <w:pPr>
            <w:pStyle w:val="TM3"/>
            <w:tabs>
              <w:tab w:val="left" w:pos="1100"/>
              <w:tab w:val="right" w:leader="dot" w:pos="9062"/>
            </w:tabs>
            <w:rPr>
              <w:rFonts w:eastAsiaTheme="minorEastAsia"/>
              <w:noProof/>
              <w:lang w:eastAsia="fr-FR"/>
            </w:rPr>
          </w:pPr>
          <w:hyperlink w:anchor="_Toc393228744" w:history="1">
            <w:r w:rsidR="00114B5E" w:rsidRPr="00DD3F3A">
              <w:rPr>
                <w:rStyle w:val="Lienhypertexte"/>
                <w:b/>
                <w:noProof/>
              </w:rPr>
              <w:t>2.2.</w:t>
            </w:r>
            <w:r w:rsidR="00114B5E">
              <w:rPr>
                <w:rFonts w:eastAsiaTheme="minorEastAsia"/>
                <w:noProof/>
                <w:lang w:eastAsia="fr-FR"/>
              </w:rPr>
              <w:tab/>
            </w:r>
            <w:r w:rsidR="00114B5E" w:rsidRPr="00DD3F3A">
              <w:rPr>
                <w:rStyle w:val="Lienhypertexte"/>
                <w:b/>
                <w:noProof/>
              </w:rPr>
              <w:t>Réimporter tous les articles</w:t>
            </w:r>
            <w:r w:rsidR="00114B5E">
              <w:rPr>
                <w:noProof/>
                <w:webHidden/>
              </w:rPr>
              <w:tab/>
            </w:r>
            <w:r w:rsidR="00114B5E">
              <w:rPr>
                <w:noProof/>
                <w:webHidden/>
              </w:rPr>
              <w:fldChar w:fldCharType="begin"/>
            </w:r>
            <w:r w:rsidR="00114B5E">
              <w:rPr>
                <w:noProof/>
                <w:webHidden/>
              </w:rPr>
              <w:instrText xml:space="preserve"> PAGEREF _Toc393228744 \h </w:instrText>
            </w:r>
            <w:r w:rsidR="00114B5E">
              <w:rPr>
                <w:noProof/>
                <w:webHidden/>
              </w:rPr>
            </w:r>
            <w:r w:rsidR="00114B5E">
              <w:rPr>
                <w:noProof/>
                <w:webHidden/>
              </w:rPr>
              <w:fldChar w:fldCharType="separate"/>
            </w:r>
            <w:r w:rsidR="00CC747E">
              <w:rPr>
                <w:noProof/>
                <w:webHidden/>
              </w:rPr>
              <w:t>6</w:t>
            </w:r>
            <w:r w:rsidR="00114B5E">
              <w:rPr>
                <w:noProof/>
                <w:webHidden/>
              </w:rPr>
              <w:fldChar w:fldCharType="end"/>
            </w:r>
          </w:hyperlink>
        </w:p>
        <w:p w:rsidR="00114B5E" w:rsidRDefault="00966159">
          <w:pPr>
            <w:pStyle w:val="TM2"/>
            <w:tabs>
              <w:tab w:val="left" w:pos="660"/>
              <w:tab w:val="right" w:leader="dot" w:pos="9062"/>
            </w:tabs>
            <w:rPr>
              <w:rFonts w:eastAsiaTheme="minorEastAsia"/>
              <w:noProof/>
              <w:lang w:eastAsia="fr-FR"/>
            </w:rPr>
          </w:pPr>
          <w:hyperlink w:anchor="_Toc393228745" w:history="1">
            <w:r w:rsidR="00114B5E" w:rsidRPr="00DD3F3A">
              <w:rPr>
                <w:rStyle w:val="Lienhypertexte"/>
                <w:noProof/>
              </w:rPr>
              <w:t>3.</w:t>
            </w:r>
            <w:r w:rsidR="00114B5E">
              <w:rPr>
                <w:rFonts w:eastAsiaTheme="minorEastAsia"/>
                <w:noProof/>
                <w:lang w:eastAsia="fr-FR"/>
              </w:rPr>
              <w:tab/>
            </w:r>
            <w:r w:rsidR="00114B5E" w:rsidRPr="00DD3F3A">
              <w:rPr>
                <w:rStyle w:val="Lienhypertexte"/>
                <w:noProof/>
              </w:rPr>
              <w:t>Import du fichier des articles dans Ciel Gestion Commerciale</w:t>
            </w:r>
            <w:r w:rsidR="00114B5E">
              <w:rPr>
                <w:noProof/>
                <w:webHidden/>
              </w:rPr>
              <w:tab/>
            </w:r>
            <w:r w:rsidR="00114B5E">
              <w:rPr>
                <w:noProof/>
                <w:webHidden/>
              </w:rPr>
              <w:fldChar w:fldCharType="begin"/>
            </w:r>
            <w:r w:rsidR="00114B5E">
              <w:rPr>
                <w:noProof/>
                <w:webHidden/>
              </w:rPr>
              <w:instrText xml:space="preserve"> PAGEREF _Toc393228745 \h </w:instrText>
            </w:r>
            <w:r w:rsidR="00114B5E">
              <w:rPr>
                <w:noProof/>
                <w:webHidden/>
              </w:rPr>
            </w:r>
            <w:r w:rsidR="00114B5E">
              <w:rPr>
                <w:noProof/>
                <w:webHidden/>
              </w:rPr>
              <w:fldChar w:fldCharType="separate"/>
            </w:r>
            <w:r w:rsidR="00CC747E">
              <w:rPr>
                <w:noProof/>
                <w:webHidden/>
              </w:rPr>
              <w:t>6</w:t>
            </w:r>
            <w:r w:rsidR="00114B5E">
              <w:rPr>
                <w:noProof/>
                <w:webHidden/>
              </w:rPr>
              <w:fldChar w:fldCharType="end"/>
            </w:r>
          </w:hyperlink>
        </w:p>
        <w:p w:rsidR="003D7CB0" w:rsidRDefault="003D7CB0">
          <w:r>
            <w:fldChar w:fldCharType="end"/>
          </w:r>
        </w:p>
      </w:sdtContent>
    </w:sdt>
    <w:p w:rsidR="00EC038E" w:rsidRDefault="00EC038E">
      <w:r>
        <w:br w:type="page"/>
      </w:r>
    </w:p>
    <w:p w:rsidR="00EC038E" w:rsidRDefault="003D7CB0" w:rsidP="00EC038E">
      <w:pPr>
        <w:pStyle w:val="Titre2"/>
        <w:numPr>
          <w:ilvl w:val="0"/>
          <w:numId w:val="4"/>
        </w:numPr>
      </w:pPr>
      <w:bookmarkStart w:id="0" w:name="_Toc393228740"/>
      <w:bookmarkStart w:id="1" w:name="_GoBack"/>
      <w:bookmarkEnd w:id="1"/>
      <w:r>
        <w:lastRenderedPageBreak/>
        <w:t>Paramétrage d</w:t>
      </w:r>
      <w:r w:rsidR="00687C11">
        <w:t>epuis Atoo-Sync GesCom</w:t>
      </w:r>
      <w:bookmarkEnd w:id="0"/>
    </w:p>
    <w:p w:rsidR="00EC038E" w:rsidRDefault="00EC038E" w:rsidP="00EC038E"/>
    <w:p w:rsidR="00553CE6" w:rsidRPr="00553CE6" w:rsidRDefault="00687C11" w:rsidP="00EC038E">
      <w:r>
        <w:t>Outils -&gt; Importer les articles de la boutique dans Ciel</w:t>
      </w:r>
    </w:p>
    <w:p w:rsidR="00553CE6" w:rsidRPr="00553CE6" w:rsidRDefault="00687C11" w:rsidP="00553CE6">
      <w:r>
        <w:rPr>
          <w:noProof/>
          <w:lang w:eastAsia="fr-FR"/>
        </w:rPr>
        <w:drawing>
          <wp:inline distT="0" distB="0" distL="0" distR="0">
            <wp:extent cx="4791075" cy="242835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1554" cy="2433664"/>
                    </a:xfrm>
                    <a:prstGeom prst="rect">
                      <a:avLst/>
                    </a:prstGeom>
                    <a:noFill/>
                    <a:ln>
                      <a:noFill/>
                    </a:ln>
                  </pic:spPr>
                </pic:pic>
              </a:graphicData>
            </a:graphic>
          </wp:inline>
        </w:drawing>
      </w:r>
    </w:p>
    <w:p w:rsidR="00553CE6" w:rsidRPr="00553CE6" w:rsidRDefault="00687C11" w:rsidP="00553CE6">
      <w:r>
        <w:t>La fenêtre de paramétrage s’affiche</w:t>
      </w:r>
    </w:p>
    <w:p w:rsidR="00553CE6" w:rsidRPr="00553CE6" w:rsidRDefault="00687C11" w:rsidP="00553CE6">
      <w:r>
        <w:rPr>
          <w:noProof/>
          <w:lang w:eastAsia="fr-FR"/>
        </w:rPr>
        <w:drawing>
          <wp:inline distT="0" distB="0" distL="0" distR="0">
            <wp:extent cx="2886075" cy="383261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9440" cy="3837083"/>
                    </a:xfrm>
                    <a:prstGeom prst="rect">
                      <a:avLst/>
                    </a:prstGeom>
                    <a:noFill/>
                    <a:ln>
                      <a:noFill/>
                    </a:ln>
                  </pic:spPr>
                </pic:pic>
              </a:graphicData>
            </a:graphic>
          </wp:inline>
        </w:drawing>
      </w:r>
    </w:p>
    <w:p w:rsidR="00553CE6" w:rsidRPr="00553CE6" w:rsidRDefault="00553CE6" w:rsidP="00553CE6"/>
    <w:p w:rsidR="00687C11" w:rsidRDefault="00687C11" w:rsidP="00553CE6"/>
    <w:p w:rsidR="00687C11" w:rsidRDefault="00687C11" w:rsidP="00553CE6"/>
    <w:p w:rsidR="00687C11" w:rsidRDefault="00687C11">
      <w:r>
        <w:br w:type="page"/>
      </w:r>
    </w:p>
    <w:p w:rsidR="00EC038E" w:rsidRDefault="00EC038E" w:rsidP="00EC038E">
      <w:pPr>
        <w:pStyle w:val="Titre3"/>
      </w:pPr>
      <w:r>
        <w:rPr>
          <w:noProof/>
          <w:lang w:eastAsia="fr-FR"/>
        </w:rPr>
        <w:lastRenderedPageBreak/>
        <w:drawing>
          <wp:anchor distT="0" distB="0" distL="114300" distR="114300" simplePos="0" relativeHeight="251662336" behindDoc="0" locked="0" layoutInCell="1" allowOverlap="1">
            <wp:simplePos x="0" y="0"/>
            <wp:positionH relativeFrom="column">
              <wp:posOffset>243205</wp:posOffset>
            </wp:positionH>
            <wp:positionV relativeFrom="paragraph">
              <wp:posOffset>-128270</wp:posOffset>
            </wp:positionV>
            <wp:extent cx="4543425" cy="323850"/>
            <wp:effectExtent l="0" t="0" r="952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3425" cy="323850"/>
                    </a:xfrm>
                    <a:prstGeom prst="rect">
                      <a:avLst/>
                    </a:prstGeom>
                    <a:noFill/>
                    <a:ln>
                      <a:noFill/>
                    </a:ln>
                  </pic:spPr>
                </pic:pic>
              </a:graphicData>
            </a:graphic>
          </wp:anchor>
        </w:drawing>
      </w:r>
      <w:bookmarkStart w:id="2" w:name="_Toc393228741"/>
      <w:r>
        <w:t>1.1.</w:t>
      </w:r>
      <w:bookmarkEnd w:id="2"/>
      <w:r>
        <w:t xml:space="preserve"> </w:t>
      </w:r>
    </w:p>
    <w:p w:rsidR="00687C11" w:rsidRDefault="00687C11" w:rsidP="00EC038E"/>
    <w:p w:rsidR="0010584A" w:rsidRPr="0010584A" w:rsidRDefault="0010584A" w:rsidP="00EC038E">
      <w:pPr>
        <w:pStyle w:val="Paragraphedeliste"/>
        <w:numPr>
          <w:ilvl w:val="0"/>
          <w:numId w:val="5"/>
        </w:numPr>
        <w:ind w:left="473"/>
        <w:rPr>
          <w:b/>
        </w:rPr>
      </w:pPr>
      <w:r w:rsidRPr="0010584A">
        <w:rPr>
          <w:b/>
        </w:rPr>
        <w:t xml:space="preserve">Référence article </w:t>
      </w:r>
      <w:proofErr w:type="spellStart"/>
      <w:r w:rsidRPr="0010584A">
        <w:rPr>
          <w:b/>
        </w:rPr>
        <w:t>Prestashop</w:t>
      </w:r>
      <w:proofErr w:type="spellEnd"/>
      <w:r w:rsidRPr="0010584A">
        <w:rPr>
          <w:b/>
        </w:rPr>
        <w:t xml:space="preserve"> = Code article Ciel </w:t>
      </w:r>
    </w:p>
    <w:p w:rsidR="00EC038E" w:rsidRDefault="00EC038E" w:rsidP="0010584A">
      <w:pPr>
        <w:pStyle w:val="Paragraphedeliste"/>
        <w:ind w:left="473"/>
      </w:pPr>
      <w:r>
        <w:t xml:space="preserve">Cette case « cochée » permet de récupérer la « référence article </w:t>
      </w:r>
      <w:proofErr w:type="spellStart"/>
      <w:r>
        <w:t>Prestashop</w:t>
      </w:r>
      <w:proofErr w:type="spellEnd"/>
      <w:r>
        <w:t> » comme « code article » dans Ciel.</w:t>
      </w:r>
    </w:p>
    <w:p w:rsidR="00687C11" w:rsidRDefault="00EC038E" w:rsidP="00553CE6">
      <w:r>
        <w:rPr>
          <w:noProof/>
          <w:lang w:eastAsia="fr-FR"/>
        </w:rPr>
        <w:drawing>
          <wp:anchor distT="0" distB="0" distL="114300" distR="114300" simplePos="0" relativeHeight="251663360" behindDoc="0" locked="0" layoutInCell="1" allowOverlap="1">
            <wp:simplePos x="0" y="0"/>
            <wp:positionH relativeFrom="column">
              <wp:posOffset>290830</wp:posOffset>
            </wp:positionH>
            <wp:positionV relativeFrom="paragraph">
              <wp:posOffset>3810</wp:posOffset>
            </wp:positionV>
            <wp:extent cx="3810000" cy="276225"/>
            <wp:effectExtent l="0" t="0" r="0"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0" cy="276225"/>
                    </a:xfrm>
                    <a:prstGeom prst="rect">
                      <a:avLst/>
                    </a:prstGeom>
                    <a:noFill/>
                    <a:ln>
                      <a:noFill/>
                    </a:ln>
                  </pic:spPr>
                </pic:pic>
              </a:graphicData>
            </a:graphic>
          </wp:anchor>
        </w:drawing>
      </w:r>
    </w:p>
    <w:p w:rsidR="00EC038E" w:rsidRDefault="00EC038E" w:rsidP="00EC038E"/>
    <w:p w:rsidR="00687C11" w:rsidRPr="0010584A" w:rsidRDefault="0010584A" w:rsidP="00EC038E">
      <w:pPr>
        <w:pStyle w:val="Paragraphedeliste"/>
        <w:numPr>
          <w:ilvl w:val="0"/>
          <w:numId w:val="5"/>
        </w:numPr>
        <w:ind w:left="473"/>
        <w:rPr>
          <w:b/>
        </w:rPr>
      </w:pPr>
      <w:r w:rsidRPr="0010584A">
        <w:rPr>
          <w:b/>
        </w:rPr>
        <w:t xml:space="preserve">Code article Ciel </w:t>
      </w:r>
      <w:r w:rsidR="003D7CB0">
        <w:rPr>
          <w:b/>
        </w:rPr>
        <w:t>pré-</w:t>
      </w:r>
      <w:r w:rsidRPr="0010584A">
        <w:rPr>
          <w:b/>
        </w:rPr>
        <w:t xml:space="preserve">paramétré </w:t>
      </w:r>
    </w:p>
    <w:p w:rsidR="00EC038E" w:rsidRDefault="00EC038E" w:rsidP="00EC038E">
      <w:pPr>
        <w:pStyle w:val="Paragraphedeliste"/>
        <w:ind w:left="360" w:firstLine="113"/>
      </w:pPr>
      <w:r>
        <w:t>Renseigner la racine souhaitée et la longueur.</w:t>
      </w:r>
    </w:p>
    <w:p w:rsidR="00EC038E" w:rsidRDefault="00EC038E" w:rsidP="00EC038E">
      <w:pPr>
        <w:pStyle w:val="Paragraphedeliste"/>
        <w:ind w:left="360"/>
      </w:pPr>
      <w:r>
        <w:rPr>
          <w:noProof/>
          <w:lang w:eastAsia="fr-FR"/>
        </w:rPr>
        <w:drawing>
          <wp:anchor distT="0" distB="0" distL="114300" distR="114300" simplePos="0" relativeHeight="251664384" behindDoc="0" locked="0" layoutInCell="1" allowOverlap="1">
            <wp:simplePos x="0" y="0"/>
            <wp:positionH relativeFrom="column">
              <wp:posOffset>281305</wp:posOffset>
            </wp:positionH>
            <wp:positionV relativeFrom="paragraph">
              <wp:posOffset>64770</wp:posOffset>
            </wp:positionV>
            <wp:extent cx="4191000" cy="4953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0" cy="495300"/>
                    </a:xfrm>
                    <a:prstGeom prst="rect">
                      <a:avLst/>
                    </a:prstGeom>
                    <a:noFill/>
                    <a:ln>
                      <a:noFill/>
                    </a:ln>
                  </pic:spPr>
                </pic:pic>
              </a:graphicData>
            </a:graphic>
          </wp:anchor>
        </w:drawing>
      </w:r>
    </w:p>
    <w:p w:rsidR="00EC038E" w:rsidRDefault="00EC038E" w:rsidP="00EC038E">
      <w:pPr>
        <w:pStyle w:val="Paragraphedeliste"/>
        <w:ind w:left="360"/>
      </w:pPr>
    </w:p>
    <w:p w:rsidR="00687C11" w:rsidRPr="00553CE6" w:rsidRDefault="00687C11" w:rsidP="00687C11"/>
    <w:p w:rsidR="00553CE6" w:rsidRDefault="00EC038E" w:rsidP="00EC038E">
      <w:pPr>
        <w:ind w:firstLine="473"/>
      </w:pPr>
      <w:r>
        <w:t>NB : Attention à respecter la codification de Ciel. 15 caractères maximum alphanumériques.</w:t>
      </w:r>
    </w:p>
    <w:p w:rsidR="00EC038E" w:rsidRPr="0010584A" w:rsidRDefault="00EC038E" w:rsidP="00EC038E">
      <w:pPr>
        <w:pStyle w:val="Paragraphedeliste"/>
        <w:numPr>
          <w:ilvl w:val="0"/>
          <w:numId w:val="5"/>
        </w:numPr>
        <w:ind w:left="473"/>
        <w:rPr>
          <w:b/>
        </w:rPr>
      </w:pPr>
      <w:r w:rsidRPr="0010584A">
        <w:rPr>
          <w:b/>
        </w:rPr>
        <w:t>Personnalisation des désignations Ciel</w:t>
      </w:r>
    </w:p>
    <w:p w:rsidR="00EC038E" w:rsidRDefault="00111CB0" w:rsidP="00EC038E">
      <w:pPr>
        <w:pStyle w:val="Paragraphedeliste"/>
        <w:ind w:left="473"/>
      </w:pPr>
      <w:r>
        <w:rPr>
          <w:noProof/>
          <w:lang w:eastAsia="fr-FR"/>
        </w:rPr>
        <w:drawing>
          <wp:inline distT="0" distB="0" distL="0" distR="0">
            <wp:extent cx="4200525" cy="657225"/>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0525" cy="657225"/>
                    </a:xfrm>
                    <a:prstGeom prst="rect">
                      <a:avLst/>
                    </a:prstGeom>
                    <a:noFill/>
                    <a:ln>
                      <a:noFill/>
                    </a:ln>
                  </pic:spPr>
                </pic:pic>
              </a:graphicData>
            </a:graphic>
          </wp:inline>
        </w:drawing>
      </w:r>
    </w:p>
    <w:p w:rsidR="003D5A18" w:rsidRDefault="003D5A18" w:rsidP="00EC038E">
      <w:pPr>
        <w:pStyle w:val="Paragraphedeliste"/>
        <w:ind w:left="473"/>
      </w:pPr>
      <w:r>
        <w:t>Choisir dans la liste déroulante, le mode de création de la désignation courte.</w:t>
      </w:r>
    </w:p>
    <w:p w:rsidR="003D5A18" w:rsidRDefault="003D5A18" w:rsidP="00EC038E">
      <w:pPr>
        <w:pStyle w:val="Paragraphedeliste"/>
        <w:ind w:left="473"/>
      </w:pPr>
    </w:p>
    <w:p w:rsidR="003D5A18" w:rsidRDefault="003D5A18" w:rsidP="00EC038E">
      <w:pPr>
        <w:pStyle w:val="Paragraphedeliste"/>
        <w:ind w:left="473"/>
      </w:pPr>
      <w:r>
        <w:rPr>
          <w:noProof/>
          <w:lang w:eastAsia="fr-FR"/>
        </w:rPr>
        <w:drawing>
          <wp:inline distT="0" distB="0" distL="0" distR="0">
            <wp:extent cx="4162425" cy="1028700"/>
            <wp:effectExtent l="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62425" cy="1028700"/>
                    </a:xfrm>
                    <a:prstGeom prst="rect">
                      <a:avLst/>
                    </a:prstGeom>
                    <a:noFill/>
                    <a:ln>
                      <a:noFill/>
                    </a:ln>
                  </pic:spPr>
                </pic:pic>
              </a:graphicData>
            </a:graphic>
          </wp:inline>
        </w:drawing>
      </w:r>
    </w:p>
    <w:p w:rsidR="003D5A18" w:rsidRDefault="003D5A18" w:rsidP="00EC038E">
      <w:pPr>
        <w:pStyle w:val="Paragraphedeliste"/>
        <w:ind w:left="473"/>
      </w:pPr>
      <w:r>
        <w:t>Choisir dans la liste déroulante, le mode de création de la désignation longue.</w:t>
      </w:r>
    </w:p>
    <w:p w:rsidR="003D5A18" w:rsidRDefault="003D5A18" w:rsidP="00EC038E">
      <w:pPr>
        <w:pStyle w:val="Paragraphedeliste"/>
        <w:ind w:left="473"/>
      </w:pPr>
    </w:p>
    <w:p w:rsidR="003D5A18" w:rsidRPr="0010584A" w:rsidRDefault="003D5A18" w:rsidP="003D5A18">
      <w:pPr>
        <w:pStyle w:val="Paragraphedeliste"/>
        <w:numPr>
          <w:ilvl w:val="0"/>
          <w:numId w:val="5"/>
        </w:numPr>
        <w:ind w:left="473"/>
        <w:rPr>
          <w:b/>
        </w:rPr>
      </w:pPr>
      <w:r w:rsidRPr="0010584A">
        <w:rPr>
          <w:b/>
        </w:rPr>
        <w:t>Paramétrage complémentaires</w:t>
      </w:r>
    </w:p>
    <w:p w:rsidR="003D5A18" w:rsidRDefault="003D5A18" w:rsidP="003D5A18">
      <w:pPr>
        <w:pStyle w:val="Paragraphedeliste"/>
        <w:ind w:left="473"/>
      </w:pPr>
      <w:r>
        <w:t>Choisir dans chaque liste déroulante le champ Ciel à faire correspondre avec le champ « </w:t>
      </w:r>
      <w:proofErr w:type="spellStart"/>
      <w:r>
        <w:t>Prestashop</w:t>
      </w:r>
      <w:proofErr w:type="spellEnd"/>
      <w:r>
        <w:t xml:space="preserve"> ». </w:t>
      </w:r>
    </w:p>
    <w:p w:rsidR="003D5A18" w:rsidRDefault="003D5A18" w:rsidP="003D5A18">
      <w:pPr>
        <w:pStyle w:val="Paragraphedeliste"/>
        <w:ind w:left="473"/>
      </w:pPr>
      <w:r>
        <w:t>Préciser pour la famille et le fournisseur la racine et la longueur du code à créer dans Ciel.</w:t>
      </w:r>
    </w:p>
    <w:p w:rsidR="003D5A18" w:rsidRPr="00553CE6" w:rsidRDefault="003D5A18" w:rsidP="00EC038E">
      <w:pPr>
        <w:pStyle w:val="Paragraphedeliste"/>
        <w:ind w:left="473"/>
      </w:pPr>
      <w:r>
        <w:rPr>
          <w:noProof/>
          <w:lang w:eastAsia="fr-FR"/>
        </w:rPr>
        <w:drawing>
          <wp:inline distT="0" distB="0" distL="0" distR="0">
            <wp:extent cx="4048125" cy="847725"/>
            <wp:effectExtent l="0" t="0" r="9525"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48125" cy="847725"/>
                    </a:xfrm>
                    <a:prstGeom prst="rect">
                      <a:avLst/>
                    </a:prstGeom>
                    <a:noFill/>
                    <a:ln>
                      <a:noFill/>
                    </a:ln>
                  </pic:spPr>
                </pic:pic>
              </a:graphicData>
            </a:graphic>
          </wp:inline>
        </w:drawing>
      </w:r>
    </w:p>
    <w:p w:rsidR="00153522" w:rsidRDefault="00153522" w:rsidP="00153522">
      <w:pPr>
        <w:pStyle w:val="Paragraphedeliste"/>
        <w:ind w:left="473"/>
      </w:pPr>
    </w:p>
    <w:p w:rsidR="00153522" w:rsidRDefault="00153522">
      <w:r>
        <w:br w:type="page"/>
      </w:r>
    </w:p>
    <w:p w:rsidR="00153522" w:rsidRPr="0010584A" w:rsidRDefault="003D5A18" w:rsidP="00153522">
      <w:pPr>
        <w:pStyle w:val="Paragraphedeliste"/>
        <w:numPr>
          <w:ilvl w:val="0"/>
          <w:numId w:val="5"/>
        </w:numPr>
        <w:ind w:left="473"/>
        <w:rPr>
          <w:b/>
        </w:rPr>
      </w:pPr>
      <w:r w:rsidRPr="0010584A">
        <w:rPr>
          <w:b/>
        </w:rPr>
        <w:lastRenderedPageBreak/>
        <w:t>Gestion des déclinaisons </w:t>
      </w:r>
    </w:p>
    <w:p w:rsidR="00553CE6" w:rsidRDefault="00153522" w:rsidP="00153522">
      <w:pPr>
        <w:pStyle w:val="Paragraphedeliste"/>
        <w:ind w:left="473"/>
      </w:pPr>
      <w:r>
        <w:t xml:space="preserve">Lors de la gestion des articles avec déclinaison dans </w:t>
      </w:r>
      <w:proofErr w:type="spellStart"/>
      <w:r>
        <w:t>Prestashop</w:t>
      </w:r>
      <w:proofErr w:type="spellEnd"/>
      <w:r>
        <w:t xml:space="preserve">, cette fonction permet </w:t>
      </w:r>
      <w:r w:rsidRPr="00153522">
        <w:rPr>
          <w:b/>
        </w:rPr>
        <w:t>de ne</w:t>
      </w:r>
      <w:r>
        <w:rPr>
          <w:b/>
        </w:rPr>
        <w:t xml:space="preserve"> p</w:t>
      </w:r>
      <w:r w:rsidRPr="00153522">
        <w:rPr>
          <w:b/>
        </w:rPr>
        <w:t>as</w:t>
      </w:r>
      <w:r>
        <w:t xml:space="preserve"> importer dans Ciel l’article principal créé dans </w:t>
      </w:r>
      <w:proofErr w:type="spellStart"/>
      <w:r>
        <w:t>Prestashop</w:t>
      </w:r>
      <w:proofErr w:type="spellEnd"/>
      <w:r>
        <w:t xml:space="preserve">, mais uniquement les « déclinaisons ». </w:t>
      </w:r>
    </w:p>
    <w:p w:rsidR="00153522" w:rsidRDefault="00153522" w:rsidP="00153522">
      <w:pPr>
        <w:pStyle w:val="Paragraphedeliste"/>
        <w:ind w:left="473"/>
      </w:pPr>
      <w:r>
        <w:rPr>
          <w:b/>
        </w:rPr>
        <w:t xml:space="preserve">De fait, chaque déclinaison dans </w:t>
      </w:r>
      <w:proofErr w:type="spellStart"/>
      <w:r>
        <w:rPr>
          <w:b/>
        </w:rPr>
        <w:t>Prestashop</w:t>
      </w:r>
      <w:proofErr w:type="spellEnd"/>
      <w:r>
        <w:rPr>
          <w:b/>
        </w:rPr>
        <w:t xml:space="preserve"> correspondra à un article dans Ciel. </w:t>
      </w:r>
    </w:p>
    <w:p w:rsidR="003D5A18" w:rsidRPr="00553CE6" w:rsidRDefault="003D7CB0" w:rsidP="003D5A18">
      <w:pPr>
        <w:ind w:firstLine="708"/>
      </w:pPr>
      <w:r>
        <w:rPr>
          <w:noProof/>
          <w:lang w:eastAsia="fr-FR"/>
        </w:rPr>
        <w:drawing>
          <wp:anchor distT="0" distB="0" distL="114300" distR="114300" simplePos="0" relativeHeight="251665408" behindDoc="0" locked="0" layoutInCell="1" allowOverlap="1">
            <wp:simplePos x="0" y="0"/>
            <wp:positionH relativeFrom="column">
              <wp:posOffset>262255</wp:posOffset>
            </wp:positionH>
            <wp:positionV relativeFrom="paragraph">
              <wp:posOffset>347345</wp:posOffset>
            </wp:positionV>
            <wp:extent cx="3514725" cy="200025"/>
            <wp:effectExtent l="19050" t="0" r="952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14725" cy="200025"/>
                    </a:xfrm>
                    <a:prstGeom prst="rect">
                      <a:avLst/>
                    </a:prstGeom>
                    <a:noFill/>
                    <a:ln>
                      <a:noFill/>
                    </a:ln>
                  </pic:spPr>
                </pic:pic>
              </a:graphicData>
            </a:graphic>
          </wp:anchor>
        </w:drawing>
      </w:r>
      <w:r w:rsidR="00153522">
        <w:rPr>
          <w:noProof/>
          <w:lang w:eastAsia="fr-FR"/>
        </w:rPr>
        <w:drawing>
          <wp:inline distT="0" distB="0" distL="0" distR="0">
            <wp:extent cx="2847975" cy="238125"/>
            <wp:effectExtent l="0" t="0" r="952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7975" cy="238125"/>
                    </a:xfrm>
                    <a:prstGeom prst="rect">
                      <a:avLst/>
                    </a:prstGeom>
                    <a:noFill/>
                    <a:ln>
                      <a:noFill/>
                    </a:ln>
                  </pic:spPr>
                </pic:pic>
              </a:graphicData>
            </a:graphic>
          </wp:inline>
        </w:drawing>
      </w:r>
    </w:p>
    <w:p w:rsidR="0010584A" w:rsidRPr="00553CE6" w:rsidRDefault="0010584A" w:rsidP="00AB23F4">
      <w:r>
        <w:t>1.2.</w:t>
      </w:r>
    </w:p>
    <w:p w:rsidR="00553CE6" w:rsidRDefault="00DA5ACA" w:rsidP="003D7CB0">
      <w:pPr>
        <w:ind w:left="705"/>
      </w:pPr>
      <w:r>
        <w:t>Indiquer pour chaque zone, les comptes comptables Ventes et Achats à associer aux articles importés.</w:t>
      </w:r>
    </w:p>
    <w:p w:rsidR="00DA5ACA" w:rsidRDefault="00DA5ACA" w:rsidP="00DA5ACA">
      <w:pPr>
        <w:ind w:left="708"/>
      </w:pPr>
      <w:r>
        <w:t>Les listes déroulantes affichent les comptes comptables du dossier Ciel rattaché à Atoo-Sync.</w:t>
      </w:r>
      <w:r w:rsidRPr="00DA5ACA">
        <w:rPr>
          <w:noProof/>
          <w:lang w:eastAsia="fr-FR"/>
        </w:rPr>
        <w:t xml:space="preserve"> </w:t>
      </w:r>
    </w:p>
    <w:p w:rsidR="00553CE6" w:rsidRPr="00553CE6" w:rsidRDefault="00DA5ACA" w:rsidP="00553CE6">
      <w:r>
        <w:tab/>
      </w:r>
      <w:r>
        <w:rPr>
          <w:noProof/>
          <w:lang w:eastAsia="fr-FR"/>
        </w:rPr>
        <w:drawing>
          <wp:inline distT="0" distB="0" distL="0" distR="0">
            <wp:extent cx="4352925" cy="117157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52925" cy="1171575"/>
                    </a:xfrm>
                    <a:prstGeom prst="rect">
                      <a:avLst/>
                    </a:prstGeom>
                    <a:noFill/>
                    <a:ln>
                      <a:noFill/>
                    </a:ln>
                  </pic:spPr>
                </pic:pic>
              </a:graphicData>
            </a:graphic>
          </wp:inline>
        </w:drawing>
      </w:r>
    </w:p>
    <w:p w:rsidR="00553CE6" w:rsidRPr="00553CE6" w:rsidRDefault="00C731E6" w:rsidP="00C731E6">
      <w:pPr>
        <w:pStyle w:val="Titre2"/>
        <w:numPr>
          <w:ilvl w:val="0"/>
          <w:numId w:val="4"/>
        </w:numPr>
      </w:pPr>
      <w:bookmarkStart w:id="3" w:name="_Toc393228742"/>
      <w:r>
        <w:t>Création du fichier des articles</w:t>
      </w:r>
      <w:bookmarkEnd w:id="3"/>
    </w:p>
    <w:p w:rsidR="0007469B" w:rsidRPr="0007469B" w:rsidRDefault="00AB23F4" w:rsidP="0007469B">
      <w:pPr>
        <w:pStyle w:val="Titre3"/>
        <w:numPr>
          <w:ilvl w:val="1"/>
          <w:numId w:val="4"/>
        </w:numPr>
        <w:rPr>
          <w:b/>
        </w:rPr>
      </w:pPr>
      <w:r>
        <w:rPr>
          <w:noProof/>
          <w:lang w:eastAsia="fr-FR"/>
        </w:rPr>
        <w:drawing>
          <wp:anchor distT="0" distB="0" distL="114300" distR="114300" simplePos="0" relativeHeight="251666432" behindDoc="0" locked="0" layoutInCell="1" allowOverlap="1">
            <wp:simplePos x="0" y="0"/>
            <wp:positionH relativeFrom="column">
              <wp:posOffset>2367280</wp:posOffset>
            </wp:positionH>
            <wp:positionV relativeFrom="paragraph">
              <wp:posOffset>131445</wp:posOffset>
            </wp:positionV>
            <wp:extent cx="1600200" cy="485775"/>
            <wp:effectExtent l="0" t="0" r="0" b="952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0200" cy="485775"/>
                    </a:xfrm>
                    <a:prstGeom prst="rect">
                      <a:avLst/>
                    </a:prstGeom>
                    <a:noFill/>
                    <a:ln>
                      <a:noFill/>
                    </a:ln>
                  </pic:spPr>
                </pic:pic>
              </a:graphicData>
            </a:graphic>
          </wp:anchor>
        </w:drawing>
      </w:r>
      <w:bookmarkStart w:id="4" w:name="_Toc393228743"/>
      <w:r w:rsidR="0007469B" w:rsidRPr="0007469B">
        <w:rPr>
          <w:b/>
        </w:rPr>
        <w:t>Créer le fichier des articles</w:t>
      </w:r>
      <w:bookmarkEnd w:id="4"/>
      <w:r w:rsidR="0007469B" w:rsidRPr="0007469B">
        <w:rPr>
          <w:b/>
        </w:rPr>
        <w:t xml:space="preserve"> </w:t>
      </w:r>
    </w:p>
    <w:p w:rsidR="0007469B" w:rsidRDefault="0007469B" w:rsidP="0007469B">
      <w:pPr>
        <w:ind w:left="708"/>
      </w:pPr>
      <w:r>
        <w:t xml:space="preserve">Cliquer sur le bouton suivant </w:t>
      </w:r>
    </w:p>
    <w:p w:rsidR="0007469B" w:rsidRDefault="0007469B" w:rsidP="0007469B">
      <w:pPr>
        <w:ind w:left="708"/>
      </w:pPr>
    </w:p>
    <w:p w:rsidR="00553CE6" w:rsidRDefault="0007469B" w:rsidP="0007469B">
      <w:pPr>
        <w:ind w:left="708"/>
        <w:rPr>
          <w:b/>
        </w:rPr>
      </w:pPr>
      <w:r>
        <w:t xml:space="preserve">Un  fichier va </w:t>
      </w:r>
      <w:r w:rsidR="00AB23F4">
        <w:t>être généré au format texte .</w:t>
      </w:r>
      <w:proofErr w:type="spellStart"/>
      <w:r w:rsidR="00AB23F4">
        <w:t>txt</w:t>
      </w:r>
      <w:proofErr w:type="spellEnd"/>
      <w:r w:rsidR="00AB23F4">
        <w:t xml:space="preserve">. </w:t>
      </w:r>
      <w:r w:rsidR="00AB23F4">
        <w:br/>
        <w:t xml:space="preserve">Indiquer le dossier pour enregistrer le fichier et cliquer sur le bouton </w:t>
      </w:r>
      <w:r w:rsidR="00AB23F4" w:rsidRPr="00AB23F4">
        <w:rPr>
          <w:b/>
        </w:rPr>
        <w:t>Enregistrer.</w:t>
      </w:r>
    </w:p>
    <w:p w:rsidR="00AB23F4" w:rsidRDefault="00AB23F4" w:rsidP="0007469B">
      <w:pPr>
        <w:ind w:left="708"/>
      </w:pPr>
      <w:r>
        <w:rPr>
          <w:noProof/>
          <w:lang w:eastAsia="fr-FR"/>
        </w:rPr>
        <w:drawing>
          <wp:inline distT="0" distB="0" distL="0" distR="0">
            <wp:extent cx="5010150" cy="3160375"/>
            <wp:effectExtent l="0" t="0" r="0" b="254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17498" cy="3165010"/>
                    </a:xfrm>
                    <a:prstGeom prst="rect">
                      <a:avLst/>
                    </a:prstGeom>
                    <a:noFill/>
                    <a:ln>
                      <a:noFill/>
                    </a:ln>
                  </pic:spPr>
                </pic:pic>
              </a:graphicData>
            </a:graphic>
          </wp:inline>
        </w:drawing>
      </w:r>
    </w:p>
    <w:p w:rsidR="0007469B" w:rsidRDefault="0007469B" w:rsidP="0007469B">
      <w:pPr>
        <w:ind w:left="708"/>
      </w:pPr>
      <w:r>
        <w:lastRenderedPageBreak/>
        <w:t xml:space="preserve">A chaque création de nouveaux articles dans </w:t>
      </w:r>
      <w:proofErr w:type="spellStart"/>
      <w:r>
        <w:t>Prestashop</w:t>
      </w:r>
      <w:proofErr w:type="spellEnd"/>
      <w:r>
        <w:t>, vous pouvez lancer la création des articles dans Ciel. Seuls les nouveaux articles sont « importés ».</w:t>
      </w:r>
    </w:p>
    <w:p w:rsidR="0007469B" w:rsidRPr="0007469B" w:rsidRDefault="0007469B" w:rsidP="0007469B">
      <w:pPr>
        <w:pStyle w:val="Titre3"/>
        <w:numPr>
          <w:ilvl w:val="1"/>
          <w:numId w:val="4"/>
        </w:numPr>
        <w:rPr>
          <w:b/>
        </w:rPr>
      </w:pPr>
      <w:bookmarkStart w:id="5" w:name="_Toc393228744"/>
      <w:r w:rsidRPr="0007469B">
        <w:rPr>
          <w:b/>
        </w:rPr>
        <w:t>Réimporter tous les articles</w:t>
      </w:r>
      <w:bookmarkEnd w:id="5"/>
    </w:p>
    <w:p w:rsidR="0007469B" w:rsidRDefault="0007469B" w:rsidP="0007469B">
      <w:pPr>
        <w:ind w:left="708"/>
      </w:pPr>
      <w:r>
        <w:rPr>
          <w:noProof/>
          <w:lang w:eastAsia="fr-FR"/>
        </w:rPr>
        <w:drawing>
          <wp:anchor distT="0" distB="0" distL="114300" distR="114300" simplePos="0" relativeHeight="251667456" behindDoc="0" locked="0" layoutInCell="1" allowOverlap="1">
            <wp:simplePos x="0" y="0"/>
            <wp:positionH relativeFrom="column">
              <wp:posOffset>452755</wp:posOffset>
            </wp:positionH>
            <wp:positionV relativeFrom="paragraph">
              <wp:posOffset>390525</wp:posOffset>
            </wp:positionV>
            <wp:extent cx="1543050" cy="390525"/>
            <wp:effectExtent l="0" t="0" r="0" b="952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anchor>
        </w:drawing>
      </w:r>
      <w:r>
        <w:t xml:space="preserve">Cette fonction permet de « réimporter » tous les articles de </w:t>
      </w:r>
      <w:proofErr w:type="spellStart"/>
      <w:r>
        <w:t>Prestashop</w:t>
      </w:r>
      <w:proofErr w:type="spellEnd"/>
      <w:r>
        <w:t xml:space="preserve"> (déjà importés et nouveaux) dans Ciel. </w:t>
      </w:r>
    </w:p>
    <w:p w:rsidR="0007469B" w:rsidRDefault="0007469B" w:rsidP="0007469B">
      <w:pPr>
        <w:ind w:left="708"/>
      </w:pPr>
    </w:p>
    <w:p w:rsidR="0007469B" w:rsidRDefault="0007469B" w:rsidP="0007469B">
      <w:pPr>
        <w:ind w:left="708"/>
      </w:pPr>
    </w:p>
    <w:p w:rsidR="0007469B" w:rsidRPr="0007469B" w:rsidRDefault="0007469B" w:rsidP="0007469B">
      <w:pPr>
        <w:ind w:left="708"/>
        <w:rPr>
          <w:b/>
          <w:color w:val="C00000"/>
        </w:rPr>
      </w:pPr>
      <w:r w:rsidRPr="0007469B">
        <w:rPr>
          <w:b/>
          <w:color w:val="C00000"/>
        </w:rPr>
        <w:t>ATTENTION : Il est fortement conseillé d’effectuer une sauvegarde de sa base Ciel avant d’importer le fichier des articles.</w:t>
      </w:r>
    </w:p>
    <w:p w:rsidR="0007469B" w:rsidRDefault="0007469B" w:rsidP="00553CE6">
      <w:pPr>
        <w:tabs>
          <w:tab w:val="left" w:pos="3480"/>
        </w:tabs>
      </w:pPr>
      <w:r>
        <w:tab/>
      </w:r>
    </w:p>
    <w:p w:rsidR="00553CE6" w:rsidRDefault="00AB23F4" w:rsidP="00AB23F4">
      <w:pPr>
        <w:pStyle w:val="Titre2"/>
        <w:numPr>
          <w:ilvl w:val="0"/>
          <w:numId w:val="4"/>
        </w:numPr>
      </w:pPr>
      <w:bookmarkStart w:id="6" w:name="_Toc393228745"/>
      <w:r>
        <w:t xml:space="preserve">Import du fichier des articles dans Ciel </w:t>
      </w:r>
      <w:r w:rsidR="003D7CB0">
        <w:t>Gestion Commerciale</w:t>
      </w:r>
      <w:bookmarkEnd w:id="6"/>
    </w:p>
    <w:p w:rsidR="00AB23F4" w:rsidRDefault="00AB23F4" w:rsidP="00AB23F4"/>
    <w:p w:rsidR="00AB23F4" w:rsidRPr="003D7CB0" w:rsidRDefault="00CA5E60" w:rsidP="00CA5E60">
      <w:pPr>
        <w:pStyle w:val="Paragraphedeliste"/>
        <w:numPr>
          <w:ilvl w:val="1"/>
          <w:numId w:val="4"/>
        </w:numPr>
        <w:rPr>
          <w:b/>
        </w:rPr>
      </w:pPr>
      <w:r w:rsidRPr="003D7CB0">
        <w:rPr>
          <w:b/>
        </w:rPr>
        <w:t>Importer le format d’import dans Ciel</w:t>
      </w:r>
    </w:p>
    <w:p w:rsidR="003D7CB0" w:rsidRPr="001F08C4" w:rsidRDefault="001F08C4" w:rsidP="001F08C4">
      <w:pPr>
        <w:pStyle w:val="Paragraphedeliste"/>
        <w:numPr>
          <w:ilvl w:val="1"/>
          <w:numId w:val="5"/>
        </w:numPr>
        <w:rPr>
          <w:b/>
        </w:rPr>
      </w:pPr>
      <w:r w:rsidRPr="001F08C4">
        <w:rPr>
          <w:b/>
        </w:rPr>
        <w:t>Récupération du format d’import</w:t>
      </w:r>
    </w:p>
    <w:p w:rsidR="00CA5E60" w:rsidRDefault="00CA5E60" w:rsidP="00CA5E60">
      <w:pPr>
        <w:pStyle w:val="Paragraphedeliste"/>
        <w:ind w:left="855"/>
      </w:pPr>
      <w:r>
        <w:t>Pour importer le fichier des articles, il faut</w:t>
      </w:r>
      <w:r w:rsidR="003D7CB0">
        <w:t xml:space="preserve"> réc</w:t>
      </w:r>
      <w:r>
        <w:t>upérer</w:t>
      </w:r>
      <w:r w:rsidR="003D7CB0">
        <w:t xml:space="preserve"> le format d’import Atoo-Sync</w:t>
      </w:r>
      <w:r>
        <w:t xml:space="preserve"> depuis </w:t>
      </w:r>
      <w:r w:rsidR="003D7CB0">
        <w:t>votre PC.</w:t>
      </w:r>
    </w:p>
    <w:p w:rsidR="00CA5E60" w:rsidRDefault="00CA5E60" w:rsidP="00CA5E60">
      <w:pPr>
        <w:pStyle w:val="Paragraphedeliste"/>
        <w:ind w:left="855"/>
      </w:pPr>
      <w:r>
        <w:t>C:\Program Files (ou Program Filesx86)\Atoo Next\Atoo-Sync GesCom\Ciel Import\</w:t>
      </w:r>
    </w:p>
    <w:p w:rsidR="00CA5E60" w:rsidRDefault="00CA5E60" w:rsidP="00CA5E60">
      <w:pPr>
        <w:pStyle w:val="Paragraphedeliste"/>
        <w:ind w:left="855"/>
      </w:pPr>
    </w:p>
    <w:p w:rsidR="00CA5E60" w:rsidRDefault="00BD6C5A" w:rsidP="00CA5E60">
      <w:pPr>
        <w:pStyle w:val="Paragraphedeliste"/>
        <w:ind w:left="855"/>
      </w:pPr>
      <w:r>
        <w:rPr>
          <w:noProof/>
          <w:lang w:eastAsia="fr-FR"/>
        </w:rPr>
        <w:drawing>
          <wp:inline distT="0" distB="0" distL="0" distR="0">
            <wp:extent cx="5753100" cy="333375"/>
            <wp:effectExtent l="0" t="0" r="0"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3100" cy="333375"/>
                    </a:xfrm>
                    <a:prstGeom prst="rect">
                      <a:avLst/>
                    </a:prstGeom>
                    <a:noFill/>
                    <a:ln>
                      <a:noFill/>
                    </a:ln>
                  </pic:spPr>
                </pic:pic>
              </a:graphicData>
            </a:graphic>
          </wp:inline>
        </w:drawing>
      </w:r>
    </w:p>
    <w:p w:rsidR="00BD6C5A" w:rsidRDefault="00BD6C5A" w:rsidP="00CA5E60">
      <w:pPr>
        <w:pStyle w:val="Paragraphedeliste"/>
        <w:ind w:left="855"/>
      </w:pPr>
      <w:r>
        <w:rPr>
          <w:noProof/>
          <w:lang w:eastAsia="fr-FR"/>
        </w:rPr>
        <w:drawing>
          <wp:inline distT="0" distB="0" distL="0" distR="0">
            <wp:extent cx="5619750" cy="581025"/>
            <wp:effectExtent l="0" t="0" r="0"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0" cy="581025"/>
                    </a:xfrm>
                    <a:prstGeom prst="rect">
                      <a:avLst/>
                    </a:prstGeom>
                    <a:noFill/>
                    <a:ln>
                      <a:noFill/>
                    </a:ln>
                  </pic:spPr>
                </pic:pic>
              </a:graphicData>
            </a:graphic>
          </wp:inline>
        </w:drawing>
      </w:r>
    </w:p>
    <w:p w:rsidR="00BD6C5A" w:rsidRDefault="00BD6C5A" w:rsidP="00CA5E60">
      <w:pPr>
        <w:pStyle w:val="Paragraphedeliste"/>
        <w:ind w:left="855"/>
      </w:pPr>
    </w:p>
    <w:p w:rsidR="00BD6C5A" w:rsidRPr="003D7CB0" w:rsidRDefault="00BD6C5A" w:rsidP="001F08C4">
      <w:pPr>
        <w:pStyle w:val="Paragraphedeliste"/>
        <w:numPr>
          <w:ilvl w:val="1"/>
          <w:numId w:val="5"/>
        </w:numPr>
        <w:rPr>
          <w:b/>
        </w:rPr>
      </w:pPr>
      <w:r w:rsidRPr="003D7CB0">
        <w:rPr>
          <w:b/>
        </w:rPr>
        <w:t>Import du format dans Ciel</w:t>
      </w:r>
    </w:p>
    <w:p w:rsidR="00BD6C5A" w:rsidRDefault="00BD6C5A" w:rsidP="00CA5E60">
      <w:pPr>
        <w:pStyle w:val="Paragraphedeliste"/>
        <w:ind w:left="855"/>
      </w:pPr>
      <w:r>
        <w:t>Depuis Ciel Gestion Commerciale, aller dans Dossier / Options / Imports Paramétrables</w:t>
      </w:r>
    </w:p>
    <w:p w:rsidR="00BD6C5A" w:rsidRDefault="00BD6C5A" w:rsidP="00CA5E60">
      <w:pPr>
        <w:pStyle w:val="Paragraphedeliste"/>
        <w:ind w:left="855"/>
      </w:pPr>
      <w:r>
        <w:rPr>
          <w:noProof/>
          <w:lang w:eastAsia="fr-FR"/>
        </w:rPr>
        <w:drawing>
          <wp:inline distT="0" distB="0" distL="0" distR="0">
            <wp:extent cx="3019425" cy="2544213"/>
            <wp:effectExtent l="0" t="0" r="0" b="889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22605" cy="2546893"/>
                    </a:xfrm>
                    <a:prstGeom prst="rect">
                      <a:avLst/>
                    </a:prstGeom>
                    <a:noFill/>
                    <a:ln>
                      <a:noFill/>
                    </a:ln>
                  </pic:spPr>
                </pic:pic>
              </a:graphicData>
            </a:graphic>
          </wp:inline>
        </w:drawing>
      </w:r>
    </w:p>
    <w:p w:rsidR="00BD6C5A" w:rsidRDefault="00BD6C5A" w:rsidP="00CA5E60">
      <w:pPr>
        <w:pStyle w:val="Paragraphedeliste"/>
        <w:ind w:left="855"/>
      </w:pPr>
    </w:p>
    <w:p w:rsidR="00BD6C5A" w:rsidRDefault="00BD6C5A" w:rsidP="00BD6C5A">
      <w:pPr>
        <w:pStyle w:val="Paragraphedeliste"/>
        <w:ind w:left="855"/>
      </w:pPr>
      <w:r>
        <w:t>Laisser la fenêtre ouverte</w:t>
      </w:r>
      <w:r w:rsidR="001F08C4">
        <w:t>.</w:t>
      </w:r>
    </w:p>
    <w:p w:rsidR="00BD6C5A" w:rsidRDefault="00BD6C5A" w:rsidP="00BD6C5A">
      <w:pPr>
        <w:pStyle w:val="Paragraphedeliste"/>
        <w:ind w:left="855"/>
      </w:pPr>
      <w:r>
        <w:t>Puis de nouveau, aller dans Dossier / Imports</w:t>
      </w:r>
    </w:p>
    <w:p w:rsidR="00BD6C5A" w:rsidRDefault="00BD6C5A" w:rsidP="00BD6C5A">
      <w:pPr>
        <w:pStyle w:val="Paragraphedeliste"/>
        <w:ind w:left="855"/>
      </w:pPr>
      <w:r>
        <w:rPr>
          <w:noProof/>
          <w:lang w:eastAsia="fr-FR"/>
        </w:rPr>
        <w:lastRenderedPageBreak/>
        <w:drawing>
          <wp:inline distT="0" distB="0" distL="0" distR="0">
            <wp:extent cx="1467249" cy="14859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2104" cy="1490817"/>
                    </a:xfrm>
                    <a:prstGeom prst="rect">
                      <a:avLst/>
                    </a:prstGeom>
                    <a:noFill/>
                    <a:ln>
                      <a:noFill/>
                    </a:ln>
                  </pic:spPr>
                </pic:pic>
              </a:graphicData>
            </a:graphic>
          </wp:inline>
        </w:drawing>
      </w:r>
    </w:p>
    <w:p w:rsidR="00BD6C5A" w:rsidRDefault="00BD6C5A" w:rsidP="00BD6C5A">
      <w:pPr>
        <w:pStyle w:val="Paragraphedeliste"/>
        <w:ind w:left="855"/>
      </w:pPr>
    </w:p>
    <w:p w:rsidR="00BD6C5A" w:rsidRDefault="00BD6C5A" w:rsidP="00BD6C5A">
      <w:pPr>
        <w:pStyle w:val="Paragraphedeliste"/>
        <w:ind w:left="855"/>
      </w:pPr>
      <w:r>
        <w:t>Sélectionner le fichier à importer</w:t>
      </w:r>
      <w:r w:rsidR="000A7C04">
        <w:t xml:space="preserve"> et cliquer sur ouvrir.</w:t>
      </w:r>
    </w:p>
    <w:p w:rsidR="000A7C04" w:rsidRDefault="000A7C04" w:rsidP="00BD6C5A">
      <w:pPr>
        <w:pStyle w:val="Paragraphedeliste"/>
        <w:ind w:left="855"/>
      </w:pPr>
      <w:r>
        <w:rPr>
          <w:noProof/>
          <w:lang w:eastAsia="fr-FR"/>
        </w:rPr>
        <w:drawing>
          <wp:inline distT="0" distB="0" distL="0" distR="0">
            <wp:extent cx="1609725" cy="971550"/>
            <wp:effectExtent l="0" t="0" r="9525" b="0"/>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09725" cy="971550"/>
                    </a:xfrm>
                    <a:prstGeom prst="rect">
                      <a:avLst/>
                    </a:prstGeom>
                    <a:noFill/>
                    <a:ln>
                      <a:noFill/>
                    </a:ln>
                  </pic:spPr>
                </pic:pic>
              </a:graphicData>
            </a:graphic>
          </wp:inline>
        </w:drawing>
      </w:r>
    </w:p>
    <w:p w:rsidR="000A7C04" w:rsidRDefault="000A7C04" w:rsidP="00BD6C5A">
      <w:pPr>
        <w:pStyle w:val="Paragraphedeliste"/>
        <w:ind w:left="855"/>
      </w:pPr>
    </w:p>
    <w:p w:rsidR="00BD6C5A" w:rsidRDefault="000A7C04" w:rsidP="00BD6C5A">
      <w:pPr>
        <w:pStyle w:val="Paragraphedeliste"/>
        <w:ind w:left="855"/>
      </w:pPr>
      <w:r>
        <w:rPr>
          <w:noProof/>
          <w:lang w:eastAsia="fr-FR"/>
        </w:rPr>
        <w:drawing>
          <wp:inline distT="0" distB="0" distL="0" distR="0">
            <wp:extent cx="5257800" cy="931431"/>
            <wp:effectExtent l="0" t="0" r="0" b="254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66504" cy="932973"/>
                    </a:xfrm>
                    <a:prstGeom prst="rect">
                      <a:avLst/>
                    </a:prstGeom>
                    <a:noFill/>
                    <a:ln>
                      <a:noFill/>
                    </a:ln>
                  </pic:spPr>
                </pic:pic>
              </a:graphicData>
            </a:graphic>
          </wp:inline>
        </w:drawing>
      </w:r>
    </w:p>
    <w:p w:rsidR="00BD6C5A" w:rsidRDefault="00BD6C5A" w:rsidP="00BD6C5A">
      <w:pPr>
        <w:pStyle w:val="Paragraphedeliste"/>
        <w:ind w:left="855"/>
      </w:pPr>
    </w:p>
    <w:p w:rsidR="000A7C04" w:rsidRDefault="000A7C04" w:rsidP="00BD6C5A">
      <w:pPr>
        <w:pStyle w:val="Paragraphedeliste"/>
        <w:ind w:left="855"/>
      </w:pPr>
      <w:r>
        <w:t>Le format d’import « Import Articles Atoo-Sync » s’affiche bien dans la liste des imports Articles</w:t>
      </w:r>
    </w:p>
    <w:p w:rsidR="00CA5E60" w:rsidRDefault="000A7C04" w:rsidP="00CA5E60">
      <w:pPr>
        <w:pStyle w:val="Paragraphedeliste"/>
        <w:ind w:left="855"/>
      </w:pPr>
      <w:r>
        <w:rPr>
          <w:noProof/>
          <w:lang w:eastAsia="fr-FR"/>
        </w:rPr>
        <w:drawing>
          <wp:inline distT="0" distB="0" distL="0" distR="0">
            <wp:extent cx="3124200" cy="3679449"/>
            <wp:effectExtent l="0" t="0" r="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25412" cy="3680876"/>
                    </a:xfrm>
                    <a:prstGeom prst="rect">
                      <a:avLst/>
                    </a:prstGeom>
                    <a:noFill/>
                    <a:ln>
                      <a:noFill/>
                    </a:ln>
                  </pic:spPr>
                </pic:pic>
              </a:graphicData>
            </a:graphic>
          </wp:inline>
        </w:drawing>
      </w:r>
    </w:p>
    <w:p w:rsidR="000A7C04" w:rsidRDefault="000A7C04" w:rsidP="00CA5E60">
      <w:pPr>
        <w:pStyle w:val="Paragraphedeliste"/>
        <w:ind w:left="855"/>
      </w:pPr>
    </w:p>
    <w:p w:rsidR="0007469B" w:rsidRPr="001F08C4" w:rsidRDefault="00CA5E60" w:rsidP="00F2018D">
      <w:pPr>
        <w:pStyle w:val="Paragraphedeliste"/>
        <w:numPr>
          <w:ilvl w:val="1"/>
          <w:numId w:val="4"/>
        </w:numPr>
        <w:rPr>
          <w:b/>
        </w:rPr>
      </w:pPr>
      <w:r w:rsidRPr="001F08C4">
        <w:rPr>
          <w:b/>
        </w:rPr>
        <w:t>Importer le fichier des articles dans Ciel</w:t>
      </w:r>
    </w:p>
    <w:p w:rsidR="00F2018D" w:rsidRDefault="00F2018D" w:rsidP="00F2018D">
      <w:pPr>
        <w:pStyle w:val="Paragraphedeliste"/>
        <w:ind w:left="855"/>
      </w:pPr>
    </w:p>
    <w:p w:rsidR="00F2018D" w:rsidRDefault="00F2018D" w:rsidP="00F2018D">
      <w:pPr>
        <w:pStyle w:val="Paragraphedeliste"/>
        <w:ind w:left="855"/>
      </w:pPr>
      <w:r>
        <w:lastRenderedPageBreak/>
        <w:t>Sélectionner le format d’import</w:t>
      </w:r>
    </w:p>
    <w:p w:rsidR="00F2018D" w:rsidRDefault="00F2018D" w:rsidP="00F2018D">
      <w:pPr>
        <w:pStyle w:val="Paragraphedeliste"/>
        <w:ind w:left="855"/>
      </w:pPr>
      <w:r>
        <w:t>Cliquer sur Exécuter</w:t>
      </w:r>
    </w:p>
    <w:p w:rsidR="00F2018D" w:rsidRDefault="00F2018D" w:rsidP="00F2018D">
      <w:pPr>
        <w:pStyle w:val="Paragraphedeliste"/>
        <w:ind w:left="855"/>
      </w:pPr>
      <w:r>
        <w:t xml:space="preserve">Sélectionner le fichier articles.txt généré  par Atoo-Sync </w:t>
      </w:r>
    </w:p>
    <w:p w:rsidR="00F2018D" w:rsidRDefault="00F2018D" w:rsidP="008412C3">
      <w:pPr>
        <w:pStyle w:val="Paragraphedeliste"/>
        <w:ind w:left="855"/>
      </w:pPr>
      <w:r>
        <w:t>Cliquer sur OK</w:t>
      </w:r>
      <w:r w:rsidR="001F08C4">
        <w:t>.</w:t>
      </w:r>
    </w:p>
    <w:p w:rsidR="001F08C4" w:rsidRDefault="001F08C4" w:rsidP="00F2018D">
      <w:pPr>
        <w:pStyle w:val="Paragraphedeliste"/>
        <w:ind w:left="855"/>
      </w:pPr>
    </w:p>
    <w:p w:rsidR="001F08C4" w:rsidRDefault="001F08C4" w:rsidP="00F2018D">
      <w:pPr>
        <w:pStyle w:val="Paragraphedeliste"/>
        <w:ind w:left="855"/>
      </w:pPr>
      <w:r>
        <w:t xml:space="preserve">Les articles créés dans </w:t>
      </w:r>
      <w:proofErr w:type="spellStart"/>
      <w:r>
        <w:t>Prestashop</w:t>
      </w:r>
      <w:proofErr w:type="spellEnd"/>
      <w:r>
        <w:t xml:space="preserve"> sont créés dans Ciel Gestion Commerciale.</w:t>
      </w:r>
    </w:p>
    <w:p w:rsidR="001F08C4" w:rsidRDefault="001F08C4" w:rsidP="00F2018D">
      <w:pPr>
        <w:pStyle w:val="Paragraphedeliste"/>
        <w:ind w:left="855"/>
      </w:pPr>
      <w:r>
        <w:t>Il est conseillé de contrôler les articles pour renseigner les champs uniquement disponibles dans Ciel.</w:t>
      </w:r>
    </w:p>
    <w:p w:rsidR="001F08C4" w:rsidRDefault="001F08C4" w:rsidP="00F2018D">
      <w:pPr>
        <w:pStyle w:val="Paragraphedeliste"/>
        <w:ind w:left="855"/>
      </w:pPr>
    </w:p>
    <w:p w:rsidR="00124A24" w:rsidRDefault="00124A24" w:rsidP="00F2018D">
      <w:pPr>
        <w:pStyle w:val="Paragraphedeliste"/>
        <w:ind w:left="855"/>
      </w:pPr>
      <w:r>
        <w:t xml:space="preserve">Attention : ne pas enregistrer le fichier généré sur le C / </w:t>
      </w:r>
      <w:proofErr w:type="spellStart"/>
      <w:r>
        <w:t>programfiles</w:t>
      </w:r>
      <w:proofErr w:type="spellEnd"/>
    </w:p>
    <w:p w:rsidR="00124A24" w:rsidRDefault="00124A24" w:rsidP="00F2018D">
      <w:pPr>
        <w:pStyle w:val="Paragraphedeliste"/>
        <w:ind w:left="855"/>
      </w:pPr>
      <w:r>
        <w:t>De préférence sur le bureau ou dans mes documents</w:t>
      </w:r>
    </w:p>
    <w:p w:rsidR="001F08C4" w:rsidRDefault="001F08C4" w:rsidP="00F2018D">
      <w:pPr>
        <w:pStyle w:val="Paragraphedeliste"/>
        <w:ind w:left="855"/>
      </w:pPr>
    </w:p>
    <w:p w:rsidR="00F2018D" w:rsidRDefault="00F2018D" w:rsidP="00F2018D">
      <w:pPr>
        <w:pStyle w:val="Paragraphedeliste"/>
        <w:ind w:left="855"/>
      </w:pPr>
    </w:p>
    <w:p w:rsidR="000A7C04" w:rsidRDefault="000A7C04" w:rsidP="00553CE6">
      <w:pPr>
        <w:tabs>
          <w:tab w:val="left" w:pos="3480"/>
        </w:tabs>
      </w:pPr>
    </w:p>
    <w:p w:rsidR="0007469B" w:rsidRDefault="0007469B" w:rsidP="00553CE6">
      <w:pPr>
        <w:tabs>
          <w:tab w:val="left" w:pos="3480"/>
        </w:tabs>
      </w:pPr>
    </w:p>
    <w:p w:rsidR="00AB23F4" w:rsidRDefault="00AB23F4" w:rsidP="00553CE6">
      <w:pPr>
        <w:tabs>
          <w:tab w:val="left" w:pos="3480"/>
        </w:tabs>
      </w:pPr>
    </w:p>
    <w:p w:rsidR="00AB23F4" w:rsidRPr="00553CE6" w:rsidRDefault="00AB23F4" w:rsidP="00553CE6">
      <w:pPr>
        <w:tabs>
          <w:tab w:val="left" w:pos="3480"/>
        </w:tabs>
      </w:pPr>
    </w:p>
    <w:sectPr w:rsidR="00AB23F4" w:rsidRPr="00553CE6" w:rsidSect="001A389E">
      <w:headerReference w:type="default" r:id="rId31"/>
      <w:footerReference w:type="default" r:id="rId32"/>
      <w:pgSz w:w="11906" w:h="16838"/>
      <w:pgMar w:top="1417" w:right="1417" w:bottom="1417" w:left="1417"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CE6" w:rsidRDefault="00553CE6" w:rsidP="00553CE6">
      <w:pPr>
        <w:spacing w:after="0" w:line="240" w:lineRule="auto"/>
      </w:pPr>
      <w:r>
        <w:separator/>
      </w:r>
    </w:p>
  </w:endnote>
  <w:endnote w:type="continuationSeparator" w:id="0">
    <w:p w:rsidR="00553CE6" w:rsidRDefault="00553CE6" w:rsidP="0055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9E" w:rsidRPr="00FE4B1A" w:rsidRDefault="001A389E" w:rsidP="001A389E">
    <w:pPr>
      <w:pStyle w:val="Pieddepage"/>
      <w:jc w:val="right"/>
      <w:rPr>
        <w:color w:val="8064A2"/>
      </w:rPr>
    </w:pPr>
  </w:p>
  <w:p w:rsidR="001A389E" w:rsidRPr="00FE4B1A" w:rsidRDefault="009D267C" w:rsidP="001A389E">
    <w:pPr>
      <w:pStyle w:val="Pieddepage"/>
      <w:rPr>
        <w:b/>
        <w:color w:val="8064A2"/>
      </w:rPr>
    </w:pPr>
    <w:r>
      <w:rPr>
        <w:b/>
        <w:noProof/>
        <w:color w:val="8064A2"/>
        <w:lang w:eastAsia="fr-FR"/>
      </w:rPr>
      <mc:AlternateContent>
        <mc:Choice Requires="wps">
          <w:drawing>
            <wp:anchor distT="0" distB="0" distL="114300" distR="114300" simplePos="0" relativeHeight="251663360" behindDoc="0" locked="0" layoutInCell="1" allowOverlap="1">
              <wp:simplePos x="0" y="0"/>
              <wp:positionH relativeFrom="column">
                <wp:posOffset>-814070</wp:posOffset>
              </wp:positionH>
              <wp:positionV relativeFrom="paragraph">
                <wp:posOffset>-110490</wp:posOffset>
              </wp:positionV>
              <wp:extent cx="7419975" cy="19050"/>
              <wp:effectExtent l="0" t="0" r="9525" b="0"/>
              <wp:wrapNone/>
              <wp:docPr id="2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67BA4" id="_x0000_t32" coordsize="21600,21600" o:spt="32" o:oned="t" path="m,l21600,21600e" filled="f">
              <v:path arrowok="t" fillok="f" o:connecttype="none"/>
              <o:lock v:ext="edit" shapetype="t"/>
            </v:shapetype>
            <v:shape id="AutoShape 1" o:spid="_x0000_s1026" type="#_x0000_t32" style="position:absolute;margin-left:-64.1pt;margin-top:-8.7pt;width:584.2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" strokecolor="#5f497a" strokeweight="1.5pt"/>
          </w:pict>
        </mc:Fallback>
      </mc:AlternateContent>
    </w:r>
    <w:r w:rsidR="001A389E">
      <w:rPr>
        <w:color w:val="B2A1C7"/>
        <w:sz w:val="16"/>
      </w:rPr>
      <w:t>© Copyright 2014</w:t>
    </w:r>
    <w:r w:rsidR="001A389E" w:rsidRPr="00B23E1D">
      <w:rPr>
        <w:color w:val="B2A1C7"/>
        <w:sz w:val="16"/>
      </w:rPr>
      <w:t xml:space="preserve"> Atoo Next, éditeur de ce document. Tous droits réservés.</w:t>
    </w:r>
    <w:r w:rsidR="001A389E" w:rsidRPr="00B23E1D">
      <w:rPr>
        <w:color w:val="B2A1C7"/>
        <w:sz w:val="16"/>
      </w:rPr>
      <w:br/>
      <w:t>Aucune partie de cette documentation ne peut être copiée, photocopiée, reproduite, traduite, microfilmée ou dupliquée de quelque façon que ce soit sur tout support sans l’accord écrit préalable de la société Atoo Next.</w:t>
    </w:r>
  </w:p>
  <w:sdt>
    <w:sdtPr>
      <w:id w:val="-1887637699"/>
      <w:docPartObj>
        <w:docPartGallery w:val="Page Numbers (Bottom of Page)"/>
        <w:docPartUnique/>
      </w:docPartObj>
    </w:sdtPr>
    <w:sdtEndPr/>
    <w:sdtContent>
      <w:p w:rsidR="001A389E" w:rsidRDefault="0026414E">
        <w:pPr>
          <w:pStyle w:val="Pieddepage"/>
          <w:jc w:val="right"/>
        </w:pPr>
        <w:r>
          <w:fldChar w:fldCharType="begin"/>
        </w:r>
        <w:r w:rsidR="001A389E">
          <w:instrText>PAGE   \* MERGEFORMAT</w:instrText>
        </w:r>
        <w:r>
          <w:fldChar w:fldCharType="separate"/>
        </w:r>
        <w:r w:rsidR="00966159">
          <w:rPr>
            <w:noProof/>
          </w:rPr>
          <w:t>7</w:t>
        </w:r>
        <w:r>
          <w:fldChar w:fldCharType="end"/>
        </w:r>
      </w:p>
    </w:sdtContent>
  </w:sdt>
  <w:p w:rsidR="00553CE6" w:rsidRDefault="00553C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CE6" w:rsidRDefault="00553CE6" w:rsidP="00553CE6">
      <w:pPr>
        <w:spacing w:after="0" w:line="240" w:lineRule="auto"/>
      </w:pPr>
      <w:r>
        <w:separator/>
      </w:r>
    </w:p>
  </w:footnote>
  <w:footnote w:type="continuationSeparator" w:id="0">
    <w:p w:rsidR="00553CE6" w:rsidRDefault="00553CE6" w:rsidP="0055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E6" w:rsidRDefault="00553CE6" w:rsidP="00553CE6">
    <w:pPr>
      <w:pStyle w:val="En-tte"/>
      <w:rPr>
        <w:b/>
        <w:color w:val="8064A2"/>
      </w:rPr>
    </w:pPr>
    <w:r>
      <w:rPr>
        <w:b/>
        <w:color w:val="8064A2"/>
      </w:rPr>
      <w:t>Importer les articles de la boutique dans Ciel</w:t>
    </w:r>
    <w:r>
      <w:rPr>
        <w:b/>
        <w:color w:val="8064A2"/>
      </w:rPr>
      <w:tab/>
      <w:t xml:space="preserve">      </w:t>
    </w:r>
    <w:r>
      <w:rPr>
        <w:b/>
        <w:color w:val="8064A2"/>
      </w:rPr>
      <w:tab/>
      <w:t>FATSCGC-150714-1</w:t>
    </w:r>
  </w:p>
  <w:p w:rsidR="00553CE6" w:rsidRPr="00553CE6" w:rsidRDefault="009D267C" w:rsidP="00553CE6">
    <w:pPr>
      <w:pStyle w:val="En-tte"/>
    </w:pPr>
    <w:r>
      <w:rPr>
        <w:b/>
        <w:noProof/>
        <w:color w:val="8064A2"/>
        <w:lang w:eastAsia="fr-FR"/>
      </w:rPr>
      <mc:AlternateContent>
        <mc:Choice Requires="wps">
          <w:drawing>
            <wp:anchor distT="0" distB="0" distL="114300" distR="114300" simplePos="0" relativeHeight="251661312" behindDoc="0" locked="0" layoutInCell="1" allowOverlap="1">
              <wp:simplePos x="0" y="0"/>
              <wp:positionH relativeFrom="column">
                <wp:posOffset>-814070</wp:posOffset>
              </wp:positionH>
              <wp:positionV relativeFrom="paragraph">
                <wp:posOffset>27305</wp:posOffset>
              </wp:positionV>
              <wp:extent cx="7419975" cy="19050"/>
              <wp:effectExtent l="0" t="0" r="9525" b="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072639" id="_x0000_t32" coordsize="21600,21600" o:spt="32" o:oned="t" path="m,l21600,21600e" filled="f">
              <v:path arrowok="t" fillok="f" o:connecttype="none"/>
              <o:lock v:ext="edit" shapetype="t"/>
            </v:shapetype>
            <v:shape id="AutoShape 2" o:spid="_x0000_s1026" type="#_x0000_t32" style="position:absolute;margin-left:-64.1pt;margin-top:2.15pt;width:584.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" strokecolor="#5f497a"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85B97"/>
    <w:multiLevelType w:val="hybridMultilevel"/>
    <w:tmpl w:val="AAA070E2"/>
    <w:lvl w:ilvl="0" w:tplc="B7BE803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3E225E"/>
    <w:multiLevelType w:val="hybridMultilevel"/>
    <w:tmpl w:val="340AE5F8"/>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F38011E"/>
    <w:multiLevelType w:val="multilevel"/>
    <w:tmpl w:val="0EE4AC9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02D3A98"/>
    <w:multiLevelType w:val="hybridMultilevel"/>
    <w:tmpl w:val="41AA7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C24B2F"/>
    <w:multiLevelType w:val="hybridMultilevel"/>
    <w:tmpl w:val="D242B5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9"/>
    <o:shapelayout v:ext="edit">
      <o:rules v:ext="edit">
        <o:r id="V:Rule3" type="connector" idref="#AutoShape 2"/>
        <o:r id="V:Rule4" type="connector" idref="#AutoShape 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E6"/>
    <w:rsid w:val="0007469B"/>
    <w:rsid w:val="000A7C04"/>
    <w:rsid w:val="0010584A"/>
    <w:rsid w:val="00111CB0"/>
    <w:rsid w:val="00114B5E"/>
    <w:rsid w:val="00124A24"/>
    <w:rsid w:val="00153522"/>
    <w:rsid w:val="001A389E"/>
    <w:rsid w:val="001F08C4"/>
    <w:rsid w:val="0026414E"/>
    <w:rsid w:val="003D5A18"/>
    <w:rsid w:val="003D7CB0"/>
    <w:rsid w:val="00553CE6"/>
    <w:rsid w:val="00577417"/>
    <w:rsid w:val="00687C11"/>
    <w:rsid w:val="008412C3"/>
    <w:rsid w:val="00966159"/>
    <w:rsid w:val="009D267C"/>
    <w:rsid w:val="00AB23F4"/>
    <w:rsid w:val="00BD6C5A"/>
    <w:rsid w:val="00C731E6"/>
    <w:rsid w:val="00CA5E60"/>
    <w:rsid w:val="00CC747E"/>
    <w:rsid w:val="00DA5ACA"/>
    <w:rsid w:val="00EC038E"/>
    <w:rsid w:val="00F20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CFA9AA2"/>
  <w15:docId w15:val="{8284C9D4-773F-42DC-8CD7-7D6357AF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6414E"/>
  </w:style>
  <w:style w:type="paragraph" w:styleId="Titre1">
    <w:name w:val="heading 1"/>
    <w:basedOn w:val="Normal"/>
    <w:next w:val="Normal"/>
    <w:link w:val="Titre1Car"/>
    <w:uiPriority w:val="9"/>
    <w:qFormat/>
    <w:rsid w:val="001A38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C03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EC03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3CE6"/>
    <w:pPr>
      <w:tabs>
        <w:tab w:val="center" w:pos="4536"/>
        <w:tab w:val="right" w:pos="9072"/>
      </w:tabs>
      <w:spacing w:after="0" w:line="240" w:lineRule="auto"/>
    </w:pPr>
  </w:style>
  <w:style w:type="character" w:customStyle="1" w:styleId="En-tteCar">
    <w:name w:val="En-tête Car"/>
    <w:basedOn w:val="Policepardfaut"/>
    <w:link w:val="En-tte"/>
    <w:uiPriority w:val="99"/>
    <w:rsid w:val="00553CE6"/>
  </w:style>
  <w:style w:type="paragraph" w:styleId="Pieddepage">
    <w:name w:val="footer"/>
    <w:basedOn w:val="Normal"/>
    <w:link w:val="PieddepageCar"/>
    <w:uiPriority w:val="99"/>
    <w:unhideWhenUsed/>
    <w:rsid w:val="00553C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3CE6"/>
  </w:style>
  <w:style w:type="table" w:styleId="Grilledutableau">
    <w:name w:val="Table Grid"/>
    <w:basedOn w:val="TableauNormal"/>
    <w:uiPriority w:val="39"/>
    <w:rsid w:val="00553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51">
    <w:name w:val="Tableau Grille 1 Clair - Accentuation 51"/>
    <w:basedOn w:val="TableauNormal"/>
    <w:uiPriority w:val="46"/>
    <w:rsid w:val="00553CE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1A389E"/>
    <w:pPr>
      <w:ind w:left="720"/>
      <w:contextualSpacing/>
    </w:pPr>
  </w:style>
  <w:style w:type="character" w:customStyle="1" w:styleId="Titre1Car">
    <w:name w:val="Titre 1 Car"/>
    <w:basedOn w:val="Policepardfaut"/>
    <w:link w:val="Titre1"/>
    <w:uiPriority w:val="9"/>
    <w:rsid w:val="001A389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EC038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EC038E"/>
    <w:rPr>
      <w:rFonts w:asciiTheme="majorHAnsi" w:eastAsiaTheme="majorEastAsia" w:hAnsiTheme="majorHAnsi" w:cstheme="majorBidi"/>
      <w:color w:val="1F4D78" w:themeColor="accent1" w:themeShade="7F"/>
      <w:sz w:val="24"/>
      <w:szCs w:val="24"/>
    </w:rPr>
  </w:style>
  <w:style w:type="paragraph" w:styleId="Textedebulles">
    <w:name w:val="Balloon Text"/>
    <w:basedOn w:val="Normal"/>
    <w:link w:val="TextedebullesCar"/>
    <w:uiPriority w:val="99"/>
    <w:semiHidden/>
    <w:unhideWhenUsed/>
    <w:rsid w:val="003D7C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7CB0"/>
    <w:rPr>
      <w:rFonts w:ascii="Tahoma" w:hAnsi="Tahoma" w:cs="Tahoma"/>
      <w:sz w:val="16"/>
      <w:szCs w:val="16"/>
    </w:rPr>
  </w:style>
  <w:style w:type="paragraph" w:styleId="En-ttedetabledesmatires">
    <w:name w:val="TOC Heading"/>
    <w:basedOn w:val="Titre1"/>
    <w:next w:val="Normal"/>
    <w:uiPriority w:val="39"/>
    <w:semiHidden/>
    <w:unhideWhenUsed/>
    <w:qFormat/>
    <w:rsid w:val="003D7CB0"/>
    <w:pPr>
      <w:spacing w:before="480" w:line="276" w:lineRule="auto"/>
      <w:outlineLvl w:val="9"/>
    </w:pPr>
    <w:rPr>
      <w:b/>
      <w:bCs/>
      <w:sz w:val="28"/>
      <w:szCs w:val="28"/>
    </w:rPr>
  </w:style>
  <w:style w:type="paragraph" w:styleId="TM2">
    <w:name w:val="toc 2"/>
    <w:basedOn w:val="Normal"/>
    <w:next w:val="Normal"/>
    <w:autoRedefine/>
    <w:uiPriority w:val="39"/>
    <w:unhideWhenUsed/>
    <w:rsid w:val="003D7CB0"/>
    <w:pPr>
      <w:spacing w:after="100"/>
      <w:ind w:left="220"/>
    </w:pPr>
  </w:style>
  <w:style w:type="paragraph" w:styleId="TM3">
    <w:name w:val="toc 3"/>
    <w:basedOn w:val="Normal"/>
    <w:next w:val="Normal"/>
    <w:autoRedefine/>
    <w:uiPriority w:val="39"/>
    <w:unhideWhenUsed/>
    <w:rsid w:val="003D7CB0"/>
    <w:pPr>
      <w:spacing w:after="100"/>
      <w:ind w:left="440"/>
    </w:pPr>
  </w:style>
  <w:style w:type="character" w:styleId="Lienhypertexte">
    <w:name w:val="Hyperlink"/>
    <w:basedOn w:val="Policepardfaut"/>
    <w:uiPriority w:val="99"/>
    <w:unhideWhenUsed/>
    <w:rsid w:val="003D7C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6CC-762C-4FA0-B27C-ECC11612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649</Words>
  <Characters>3574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Atoo Next</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3</cp:revision>
  <cp:lastPrinted>2014-07-15T21:05:00Z</cp:lastPrinted>
  <dcterms:created xsi:type="dcterms:W3CDTF">2016-12-29T08:14:00Z</dcterms:created>
  <dcterms:modified xsi:type="dcterms:W3CDTF">2016-12-29T08:15:00Z</dcterms:modified>
</cp:coreProperties>
</file>