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B540" w14:textId="224DA652" w:rsidR="00381AF9" w:rsidRDefault="00381AF9" w:rsidP="00DF2176">
      <w:pPr>
        <w:pStyle w:val="Titre1"/>
      </w:pPr>
      <w:r>
        <w:t xml:space="preserve">Atoo-Sync GesCom – </w:t>
      </w:r>
      <w:r w:rsidR="004C50B3">
        <w:t>Sage 100c Gestion Multi - Images</w:t>
      </w:r>
    </w:p>
    <w:p w14:paraId="7D653C39" w14:textId="77777777" w:rsidR="004C50B3" w:rsidRPr="004C50B3" w:rsidRDefault="004C50B3" w:rsidP="004C50B3"/>
    <w:p w14:paraId="3CD5CD81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Il n'est pas possible dans Sage d'ajouter plusieurs photos sur un article.</w:t>
      </w:r>
    </w:p>
    <w:p w14:paraId="7139B0C4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Même pour un article à gamme vous êtes limité à 1 seule "Photo" dans Sage.</w:t>
      </w:r>
    </w:p>
    <w:p w14:paraId="4D3F466A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 xml:space="preserve">C'est pour cela qui nous avons la possibilité dans le logiciel Atoo-Sync GesCom de rechercher les images dans un dossier externe à Sage: </w:t>
      </w:r>
    </w:p>
    <w:p w14:paraId="0F7D2A0D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Dans ce cas, si vous avez un article à gamme sage avec 5 déclinaisons de couleur :</w:t>
      </w:r>
    </w:p>
    <w:p w14:paraId="4FC2EA85" w14:textId="5C43E2E0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  <w:noProof/>
        </w:rPr>
        <w:drawing>
          <wp:inline distT="0" distB="0" distL="0" distR="0" wp14:anchorId="3CDF6421" wp14:editId="33638152">
            <wp:extent cx="6645910" cy="3830320"/>
            <wp:effectExtent l="0" t="0" r="2540" b="0"/>
            <wp:docPr id="1874006228" name="Image 5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06228" name="Image 5" descr="Une image contenant texte, capture d’écran, logiciel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DA32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Vous pouvez attacher chaque photo la couleur en nommant chaque photo avec la référence de gamme dans un dossier Images :</w:t>
      </w:r>
    </w:p>
    <w:p w14:paraId="72DE5686" w14:textId="3CC8D343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  <w:noProof/>
        </w:rPr>
        <w:drawing>
          <wp:inline distT="0" distB="0" distL="0" distR="0" wp14:anchorId="6111260B" wp14:editId="0B64E761">
            <wp:extent cx="6645910" cy="1525905"/>
            <wp:effectExtent l="0" t="0" r="2540" b="0"/>
            <wp:docPr id="715289571" name="Image 4" descr="Une image contenant capture d’écran, Logiciel multimédia, logiciel,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89571" name="Image 4" descr="Une image contenant capture d’écran, Logiciel multimédia, logiciel,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A52E2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Dans le paramétrage du logiciel vous cochez "Envoyer les images disponibles dans le dossier Images et vous indiquez le chemin e votre dossier :</w:t>
      </w:r>
    </w:p>
    <w:p w14:paraId="5F3A79D9" w14:textId="1F0E7133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  <w:noProof/>
        </w:rPr>
        <w:lastRenderedPageBreak/>
        <w:drawing>
          <wp:inline distT="0" distB="0" distL="0" distR="0" wp14:anchorId="69ED6EF4" wp14:editId="390D3DBE">
            <wp:extent cx="6645910" cy="1958975"/>
            <wp:effectExtent l="0" t="0" r="2540" b="3175"/>
            <wp:docPr id="177781734" name="Image 3" descr="Une image contenant texte, lign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1734" name="Image 3" descr="Une image contenant texte, ligne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15A30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Lors de la synchro de l'article les images vont être trouvées et envoyées :</w:t>
      </w:r>
    </w:p>
    <w:p w14:paraId="6ECDD3E7" w14:textId="00921C9B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  <w:noProof/>
        </w:rPr>
        <w:drawing>
          <wp:inline distT="0" distB="0" distL="0" distR="0" wp14:anchorId="54C66340" wp14:editId="4C068321">
            <wp:extent cx="5257800" cy="2895600"/>
            <wp:effectExtent l="0" t="0" r="0" b="0"/>
            <wp:docPr id="1054025449" name="Image 2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25449" name="Image 2" descr="Une image contenant texte, capture d’écran, Police, docu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73768" w14:textId="77777777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</w:rPr>
        <w:t>Elles seront bien associées à la couleur de la déclinaison :</w:t>
      </w:r>
    </w:p>
    <w:p w14:paraId="6C257F99" w14:textId="702D6E10" w:rsidR="004C50B3" w:rsidRPr="004C50B3" w:rsidRDefault="004C50B3" w:rsidP="004C50B3">
      <w:pPr>
        <w:pStyle w:val="NormalWeb"/>
        <w:rPr>
          <w:rFonts w:asciiTheme="minorHAnsi" w:hAnsiTheme="minorHAnsi"/>
        </w:rPr>
      </w:pPr>
      <w:r w:rsidRPr="004C50B3">
        <w:rPr>
          <w:rFonts w:asciiTheme="minorHAnsi" w:hAnsiTheme="minorHAnsi"/>
          <w:noProof/>
        </w:rPr>
        <w:drawing>
          <wp:inline distT="0" distB="0" distL="0" distR="0" wp14:anchorId="59DA7B92" wp14:editId="30E1726A">
            <wp:extent cx="6645910" cy="2684145"/>
            <wp:effectExtent l="0" t="0" r="2540" b="1905"/>
            <wp:docPr id="1541402697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02697" name="Image 1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B0D3" w14:textId="77777777" w:rsidR="004C50B3" w:rsidRPr="004C50B3" w:rsidRDefault="004C50B3" w:rsidP="004C50B3"/>
    <w:p w14:paraId="3EB93191" w14:textId="5D6C5712" w:rsidR="00381AF9" w:rsidRDefault="001C1C1B" w:rsidP="00AA037D">
      <w:r>
        <w:t>Si l’articles à plusieurs Gamme</w:t>
      </w:r>
      <w:r w:rsidR="00AD640D">
        <w:t xml:space="preserve"> REF : </w:t>
      </w:r>
      <w:r w:rsidR="00AD640D" w:rsidRPr="00AD640D">
        <w:t>MULTIGAM</w:t>
      </w:r>
    </w:p>
    <w:p w14:paraId="209F4AED" w14:textId="59220EC1" w:rsidR="001C1C1B" w:rsidRDefault="001C1C1B" w:rsidP="00AA037D">
      <w:r>
        <w:t>Exemple Couleur et Taille</w:t>
      </w:r>
    </w:p>
    <w:p w14:paraId="432F9D74" w14:textId="1BF8975F" w:rsidR="001C1C1B" w:rsidRPr="00C44132" w:rsidRDefault="00AD640D" w:rsidP="00AA037D">
      <w:r w:rsidRPr="00AD640D">
        <w:lastRenderedPageBreak/>
        <w:drawing>
          <wp:inline distT="0" distB="0" distL="0" distR="0" wp14:anchorId="2AD3CCDD" wp14:editId="537615C2">
            <wp:extent cx="6645910" cy="5407025"/>
            <wp:effectExtent l="0" t="0" r="2540" b="3175"/>
            <wp:docPr id="1034592864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92864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C1B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B3"/>
    <w:rsid w:val="00042E97"/>
    <w:rsid w:val="00080BE0"/>
    <w:rsid w:val="001C1C1B"/>
    <w:rsid w:val="001D720C"/>
    <w:rsid w:val="002F3EC3"/>
    <w:rsid w:val="00381AF9"/>
    <w:rsid w:val="004C50B3"/>
    <w:rsid w:val="005851BB"/>
    <w:rsid w:val="005A59BA"/>
    <w:rsid w:val="00816432"/>
    <w:rsid w:val="008E36C2"/>
    <w:rsid w:val="00A7328C"/>
    <w:rsid w:val="00AA037D"/>
    <w:rsid w:val="00AA3ABF"/>
    <w:rsid w:val="00AD640D"/>
    <w:rsid w:val="00BF60E6"/>
    <w:rsid w:val="00C44132"/>
    <w:rsid w:val="00CE56BF"/>
    <w:rsid w:val="00D046A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FCA2"/>
  <w15:chartTrackingRefBased/>
  <w15:docId w15:val="{B38E8E21-0CDA-4928-9DAF-EEB15C8E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264</TotalTime>
  <Pages>3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2024-05-30T08:41:00Z</dcterms:created>
  <dcterms:modified xsi:type="dcterms:W3CDTF">2024-05-30T14:22:00Z</dcterms:modified>
</cp:coreProperties>
</file>