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31DC" w14:textId="6272274D" w:rsidR="00381AF9" w:rsidRDefault="00381AF9" w:rsidP="00DF2176">
      <w:pPr>
        <w:pStyle w:val="Titre1"/>
      </w:pPr>
      <w:r>
        <w:t>Atoo-Sync GesCom</w:t>
      </w:r>
      <w:r w:rsidR="00246CC2">
        <w:t xml:space="preserve"> | Sage 100c – PrestaShop</w:t>
      </w:r>
      <w:r>
        <w:t xml:space="preserve"> – </w:t>
      </w:r>
      <w:r w:rsidR="00F854B1">
        <w:t>Import Commande avec Règlement</w:t>
      </w:r>
    </w:p>
    <w:p w14:paraId="7ECD2A0B" w14:textId="41156580" w:rsidR="00F854B1" w:rsidRDefault="00F854B1" w:rsidP="00DE150E">
      <w:pPr>
        <w:pStyle w:val="Titre2"/>
      </w:pPr>
      <w:r>
        <w:t xml:space="preserve">Import des commandes via </w:t>
      </w:r>
      <w:r w:rsidR="00DE150E">
        <w:t>l’application</w:t>
      </w:r>
      <w:r>
        <w:t xml:space="preserve"> </w:t>
      </w:r>
    </w:p>
    <w:p w14:paraId="4C99CB4E" w14:textId="4DA8C830" w:rsidR="00F854B1" w:rsidRDefault="00F854B1" w:rsidP="00DE150E">
      <w:pPr>
        <w:pStyle w:val="Titre3"/>
      </w:pPr>
      <w:r>
        <w:t>Paramétrage</w:t>
      </w:r>
      <w:r w:rsidR="00DE150E">
        <w:t xml:space="preserve"> Atoo-Sync GesCom Sage 100</w:t>
      </w:r>
    </w:p>
    <w:p w14:paraId="7839AC32" w14:textId="6183600C" w:rsidR="00F854B1" w:rsidRDefault="00DE150E" w:rsidP="00F854B1">
      <w:r w:rsidRPr="00DE150E">
        <w:rPr>
          <w:noProof/>
        </w:rPr>
        <w:drawing>
          <wp:inline distT="0" distB="0" distL="0" distR="0" wp14:anchorId="08089FC1" wp14:editId="1967443D">
            <wp:extent cx="6645910" cy="2566670"/>
            <wp:effectExtent l="0" t="0" r="2540" b="5080"/>
            <wp:docPr id="1422536693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36693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5D5D4" w14:textId="57F86DF7" w:rsidR="00F854B1" w:rsidRDefault="00F854B1" w:rsidP="00F854B1">
      <w:r w:rsidRPr="00F854B1">
        <w:rPr>
          <w:noProof/>
        </w:rPr>
        <w:drawing>
          <wp:inline distT="0" distB="0" distL="0" distR="0" wp14:anchorId="709F7CDC" wp14:editId="0FCC58D3">
            <wp:extent cx="6645910" cy="2699385"/>
            <wp:effectExtent l="0" t="0" r="2540" b="5715"/>
            <wp:docPr id="353201994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201994" name="Image 1" descr="Une image contenant texte, capture d’écran, nombre, Polic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5AEE7" w14:textId="0744AA76" w:rsidR="004A1544" w:rsidRPr="00F854B1" w:rsidRDefault="004A1544" w:rsidP="00F854B1">
      <w:r w:rsidRPr="004A1544">
        <w:rPr>
          <w:noProof/>
        </w:rPr>
        <w:drawing>
          <wp:inline distT="0" distB="0" distL="0" distR="0" wp14:anchorId="704C2C95" wp14:editId="4139ED48">
            <wp:extent cx="6645910" cy="1728470"/>
            <wp:effectExtent l="0" t="0" r="2540" b="5080"/>
            <wp:docPr id="1526643016" name="Image 1" descr="Une image contenant texte, ligne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643016" name="Image 1" descr="Une image contenant texte, ligne, nombre, Polic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CA881" w14:textId="6629DC52" w:rsidR="00381AF9" w:rsidRDefault="00F854B1" w:rsidP="00DE150E">
      <w:pPr>
        <w:pStyle w:val="Titre3"/>
      </w:pPr>
      <w:r>
        <w:lastRenderedPageBreak/>
        <w:t>Commande Presta id 70</w:t>
      </w:r>
      <w:r w:rsidR="00DE150E">
        <w:t>21</w:t>
      </w:r>
      <w:r>
        <w:t xml:space="preserve"> avec règlement CB</w:t>
      </w:r>
      <w:r w:rsidR="00DE150E">
        <w:t> :</w:t>
      </w:r>
    </w:p>
    <w:p w14:paraId="1887CB92" w14:textId="6F14AC66" w:rsidR="00F854B1" w:rsidRDefault="00DE150E" w:rsidP="00AA037D">
      <w:r w:rsidRPr="00DE150E">
        <w:rPr>
          <w:noProof/>
        </w:rPr>
        <w:drawing>
          <wp:inline distT="0" distB="0" distL="0" distR="0" wp14:anchorId="0726BD78" wp14:editId="36444BF5">
            <wp:extent cx="6057900" cy="3002324"/>
            <wp:effectExtent l="0" t="0" r="0" b="7620"/>
            <wp:docPr id="551568580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568580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7394" cy="300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AC8DB" w14:textId="7147C692" w:rsidR="00F854B1" w:rsidRDefault="00F854B1" w:rsidP="00DE150E">
      <w:pPr>
        <w:pStyle w:val="Titre3"/>
      </w:pPr>
      <w:r>
        <w:t xml:space="preserve">Commande </w:t>
      </w:r>
      <w:r w:rsidR="00DE150E">
        <w:t xml:space="preserve">id 7021 </w:t>
      </w:r>
      <w:r w:rsidR="00AA5405">
        <w:t xml:space="preserve">= BC00532 </w:t>
      </w:r>
      <w:r>
        <w:t>importée dans Sage</w:t>
      </w:r>
      <w:r w:rsidR="00DE150E">
        <w:t> :</w:t>
      </w:r>
    </w:p>
    <w:p w14:paraId="442F13EA" w14:textId="2106F0ED" w:rsidR="00DE150E" w:rsidRPr="00DE150E" w:rsidRDefault="00DE150E" w:rsidP="00DE150E">
      <w:r>
        <w:t>L’acompte est bien visible</w:t>
      </w:r>
      <w:r w:rsidR="00AA5405">
        <w:t xml:space="preserve"> dans le document créé </w:t>
      </w:r>
    </w:p>
    <w:p w14:paraId="2FABE889" w14:textId="1F34A0E3" w:rsidR="00F854B1" w:rsidRDefault="00DE150E" w:rsidP="00AA037D">
      <w:r w:rsidRPr="00DE150E">
        <w:rPr>
          <w:noProof/>
        </w:rPr>
        <w:drawing>
          <wp:inline distT="0" distB="0" distL="0" distR="0" wp14:anchorId="410CF9A9" wp14:editId="1C0D2581">
            <wp:extent cx="6645910" cy="3787140"/>
            <wp:effectExtent l="0" t="0" r="2540" b="3810"/>
            <wp:docPr id="2036332048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332048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15478" w14:textId="0D258169" w:rsidR="00DE150E" w:rsidRDefault="00DE150E" w:rsidP="00AA037D">
      <w:r>
        <w:t>Saisie des règlements</w:t>
      </w:r>
      <w:r w:rsidR="00AA5405">
        <w:t xml:space="preserve"> client CUST00004</w:t>
      </w:r>
    </w:p>
    <w:p w14:paraId="71BB9DBD" w14:textId="30BD1344" w:rsidR="00AA5405" w:rsidRDefault="00AA5405" w:rsidP="00AA037D">
      <w:r w:rsidRPr="00AA5405">
        <w:rPr>
          <w:noProof/>
        </w:rPr>
        <w:drawing>
          <wp:inline distT="0" distB="0" distL="0" distR="0" wp14:anchorId="6098EDA5" wp14:editId="2C94AEFE">
            <wp:extent cx="6645910" cy="1550035"/>
            <wp:effectExtent l="0" t="0" r="2540" b="0"/>
            <wp:docPr id="72628577" name="Image 1" descr="Une image contenant texte, nombre, capture d’écran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28577" name="Image 1" descr="Une image contenant texte, nombre, capture d’écran, lign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291" w14:textId="546EE44B" w:rsidR="003A6BE4" w:rsidRDefault="003A6BE4" w:rsidP="00AA037D">
      <w:r>
        <w:lastRenderedPageBreak/>
        <w:t xml:space="preserve">Transformation du bon de commande en Facture </w:t>
      </w:r>
      <w:r w:rsidRPr="003A6BE4">
        <w:t>FA00186</w:t>
      </w:r>
    </w:p>
    <w:p w14:paraId="5527D7E3" w14:textId="395B3C33" w:rsidR="003A6BE4" w:rsidRDefault="003A6BE4" w:rsidP="00AA037D">
      <w:r w:rsidRPr="003A6BE4">
        <w:rPr>
          <w:noProof/>
        </w:rPr>
        <w:drawing>
          <wp:inline distT="0" distB="0" distL="0" distR="0" wp14:anchorId="7C2143EB" wp14:editId="6D257DB4">
            <wp:extent cx="6645910" cy="3754120"/>
            <wp:effectExtent l="0" t="0" r="2540" b="0"/>
            <wp:docPr id="673219752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219752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DF7D6" w14:textId="308EFDDA" w:rsidR="003A6BE4" w:rsidRDefault="003A6BE4" w:rsidP="003A6BE4">
      <w:r>
        <w:t>Validation de la facture :</w:t>
      </w:r>
    </w:p>
    <w:p w14:paraId="0539B69F" w14:textId="77777777" w:rsidR="003A6BE4" w:rsidRDefault="003A6BE4" w:rsidP="003A6BE4">
      <w:r w:rsidRPr="003A6BE4">
        <w:rPr>
          <w:noProof/>
        </w:rPr>
        <w:drawing>
          <wp:inline distT="0" distB="0" distL="0" distR="0" wp14:anchorId="121F9821" wp14:editId="611BDD76">
            <wp:extent cx="6645910" cy="3088005"/>
            <wp:effectExtent l="0" t="0" r="2540" b="0"/>
            <wp:docPr id="191452329" name="Image 1" descr="Une image contenant texte, logiciel, nombre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52329" name="Image 1" descr="Une image contenant texte, logiciel, nombre, Icône d’ordinateur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35369" w14:textId="77777777" w:rsidR="00DE150E" w:rsidRDefault="00DE150E" w:rsidP="00AA037D"/>
    <w:p w14:paraId="725C32B0" w14:textId="47013E5D" w:rsidR="00DE150E" w:rsidRDefault="00DE150E" w:rsidP="00DE150E">
      <w:pPr>
        <w:pStyle w:val="Titre3"/>
      </w:pPr>
      <w:r>
        <w:lastRenderedPageBreak/>
        <w:t xml:space="preserve">Création manuelle d’un bon de commande </w:t>
      </w:r>
      <w:r w:rsidR="00AA5405">
        <w:t xml:space="preserve">BC00533 </w:t>
      </w:r>
      <w:r>
        <w:t>dans Sage avec création manuelle de l’acompte :</w:t>
      </w:r>
      <w:r>
        <w:br/>
      </w:r>
      <w:r>
        <w:br/>
      </w:r>
      <w:r w:rsidRPr="00DE150E">
        <w:rPr>
          <w:noProof/>
        </w:rPr>
        <w:drawing>
          <wp:inline distT="0" distB="0" distL="0" distR="0" wp14:anchorId="3C70EE6A" wp14:editId="3B241FB0">
            <wp:extent cx="6645910" cy="3767455"/>
            <wp:effectExtent l="0" t="0" r="2540" b="4445"/>
            <wp:docPr id="702625378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625378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6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A44D3" w14:textId="77777777" w:rsidR="00AA5405" w:rsidRDefault="00AA5405" w:rsidP="00AA5405">
      <w:r>
        <w:t>Saisie des règlements client CUST00004</w:t>
      </w:r>
    </w:p>
    <w:p w14:paraId="5830D8EB" w14:textId="25BC9D83" w:rsidR="00AA5405" w:rsidRDefault="00AA5405" w:rsidP="00AA5405">
      <w:r w:rsidRPr="00AA5405">
        <w:rPr>
          <w:noProof/>
        </w:rPr>
        <w:drawing>
          <wp:inline distT="0" distB="0" distL="0" distR="0" wp14:anchorId="4FF36C00" wp14:editId="04596C5D">
            <wp:extent cx="6645910" cy="1231265"/>
            <wp:effectExtent l="0" t="0" r="2540" b="6985"/>
            <wp:docPr id="1470850251" name="Image 1" descr="Une image contenant texte, nombre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50251" name="Image 1" descr="Une image contenant texte, nombre, Police, lign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18200" w14:textId="74A39486" w:rsidR="003A6BE4" w:rsidRDefault="003A6BE4" w:rsidP="003A6BE4">
      <w:r>
        <w:t xml:space="preserve">Transformation du bon de commande en Facture </w:t>
      </w:r>
      <w:r w:rsidRPr="003A6BE4">
        <w:t>FA0018</w:t>
      </w:r>
      <w:r>
        <w:t>7</w:t>
      </w:r>
    </w:p>
    <w:p w14:paraId="157C475C" w14:textId="4D63D312" w:rsidR="00AA5405" w:rsidRDefault="003A6BE4" w:rsidP="00AA5405">
      <w:r w:rsidRPr="003A6BE4">
        <w:rPr>
          <w:noProof/>
        </w:rPr>
        <w:drawing>
          <wp:inline distT="0" distB="0" distL="0" distR="0" wp14:anchorId="09A54537" wp14:editId="37F97E55">
            <wp:extent cx="6000750" cy="3405165"/>
            <wp:effectExtent l="0" t="0" r="0" b="5080"/>
            <wp:docPr id="1768968635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968635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09976" cy="34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F23DA" w14:textId="77777777" w:rsidR="003A6BE4" w:rsidRDefault="003A6BE4" w:rsidP="003A6BE4">
      <w:r>
        <w:lastRenderedPageBreak/>
        <w:t>Validation de la facture :</w:t>
      </w:r>
    </w:p>
    <w:p w14:paraId="3DAAC472" w14:textId="7522B577" w:rsidR="003A6BE4" w:rsidRDefault="003A6BE4" w:rsidP="00AA5405">
      <w:r w:rsidRPr="003A6BE4">
        <w:rPr>
          <w:noProof/>
        </w:rPr>
        <w:drawing>
          <wp:inline distT="0" distB="0" distL="0" distR="0" wp14:anchorId="1C208709" wp14:editId="26E9357E">
            <wp:extent cx="6645910" cy="3090545"/>
            <wp:effectExtent l="0" t="0" r="2540" b="0"/>
            <wp:docPr id="740293790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293790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3CA33" w14:textId="7B13CD7C" w:rsidR="00AA5405" w:rsidRDefault="00AA5405" w:rsidP="00AA5405">
      <w:pPr>
        <w:pStyle w:val="Titre3"/>
      </w:pPr>
      <w:r>
        <w:t>Modification du paramétrage de l’application</w:t>
      </w:r>
    </w:p>
    <w:p w14:paraId="31943257" w14:textId="48AF4C9A" w:rsidR="00AA5405" w:rsidRDefault="00AA5405" w:rsidP="00AA5405">
      <w:r>
        <w:t xml:space="preserve">Ajout d’un représentant </w:t>
      </w:r>
    </w:p>
    <w:p w14:paraId="3B7B60B0" w14:textId="14914EF8" w:rsidR="00AA5405" w:rsidRDefault="00AA5405" w:rsidP="00AA5405">
      <w:r w:rsidRPr="00AA5405">
        <w:rPr>
          <w:noProof/>
        </w:rPr>
        <w:drawing>
          <wp:inline distT="0" distB="0" distL="0" distR="0" wp14:anchorId="258F4D46" wp14:editId="34BDB676">
            <wp:extent cx="6645910" cy="4462145"/>
            <wp:effectExtent l="0" t="0" r="2540" b="0"/>
            <wp:docPr id="1769167867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167867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6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747E7" w14:textId="71F1202B" w:rsidR="00AA5405" w:rsidRDefault="00AA5405" w:rsidP="00AA5405">
      <w:r>
        <w:t>Création commande id 7022 dans Presta avec règlement CB</w:t>
      </w:r>
    </w:p>
    <w:p w14:paraId="2DC6CB0E" w14:textId="5BFC24DA" w:rsidR="00AA5405" w:rsidRDefault="00AA5405" w:rsidP="00AA5405">
      <w:r>
        <w:t>Import de la commande via Atoo-Sync dans Sage BC00534</w:t>
      </w:r>
    </w:p>
    <w:p w14:paraId="775D85E3" w14:textId="3C6DCEFB" w:rsidR="00AA5405" w:rsidRDefault="00AA5405" w:rsidP="00AA5405">
      <w:r w:rsidRPr="00AA5405">
        <w:rPr>
          <w:noProof/>
        </w:rPr>
        <w:lastRenderedPageBreak/>
        <w:drawing>
          <wp:inline distT="0" distB="0" distL="0" distR="0" wp14:anchorId="5BAA562A" wp14:editId="505D2CA3">
            <wp:extent cx="6645910" cy="3755390"/>
            <wp:effectExtent l="0" t="0" r="2540" b="0"/>
            <wp:docPr id="1522980149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980149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5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9E980" w14:textId="282E8D5F" w:rsidR="001A697D" w:rsidRDefault="001A697D" w:rsidP="00AA5405">
      <w:r>
        <w:t>Saisie des règlements :</w:t>
      </w:r>
    </w:p>
    <w:p w14:paraId="6E755003" w14:textId="3AFD10F4" w:rsidR="00AA5405" w:rsidRDefault="00AA5405" w:rsidP="00AA5405">
      <w:r w:rsidRPr="00AA5405">
        <w:rPr>
          <w:noProof/>
        </w:rPr>
        <w:drawing>
          <wp:inline distT="0" distB="0" distL="0" distR="0" wp14:anchorId="198023A1" wp14:editId="38CAF293">
            <wp:extent cx="6645910" cy="1476375"/>
            <wp:effectExtent l="0" t="0" r="2540" b="9525"/>
            <wp:docPr id="101427233" name="Image 1" descr="Une image contenant texte, ligne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7233" name="Image 1" descr="Une image contenant texte, ligne, nombre, Police&#10;&#10;Description générée automatiquement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38615" w14:textId="10055441" w:rsidR="003A6BE4" w:rsidRDefault="003A6BE4" w:rsidP="003A6BE4">
      <w:r>
        <w:t xml:space="preserve">Transformation du bon de commande en Facture </w:t>
      </w:r>
      <w:r w:rsidRPr="003A6BE4">
        <w:t>FA0018</w:t>
      </w:r>
      <w:r>
        <w:t>8</w:t>
      </w:r>
    </w:p>
    <w:p w14:paraId="74D7548B" w14:textId="346E9003" w:rsidR="003A6BE4" w:rsidRDefault="003A6BE4" w:rsidP="003A6BE4">
      <w:r w:rsidRPr="003A6BE4">
        <w:rPr>
          <w:noProof/>
        </w:rPr>
        <w:drawing>
          <wp:inline distT="0" distB="0" distL="0" distR="0" wp14:anchorId="10979A89" wp14:editId="3CE44332">
            <wp:extent cx="6645910" cy="3068320"/>
            <wp:effectExtent l="0" t="0" r="2540" b="0"/>
            <wp:docPr id="745832312" name="Image 1" descr="Une image contenant texte, logiciel, nombre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832312" name="Image 1" descr="Une image contenant texte, logiciel, nombre, Icône d’ordinateur&#10;&#10;Description générée automatiquement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36B6E" w14:textId="180BAE7A" w:rsidR="003A6BE4" w:rsidRDefault="003A6BE4" w:rsidP="003A6BE4">
      <w:r>
        <w:t>Validation de la facture :</w:t>
      </w:r>
    </w:p>
    <w:p w14:paraId="6ED3F58A" w14:textId="616D5C58" w:rsidR="003A6BE4" w:rsidRDefault="003A6BE4" w:rsidP="003A6BE4">
      <w:r w:rsidRPr="003A6BE4">
        <w:rPr>
          <w:noProof/>
        </w:rPr>
        <w:lastRenderedPageBreak/>
        <w:drawing>
          <wp:inline distT="0" distB="0" distL="0" distR="0" wp14:anchorId="3B7C89F7" wp14:editId="44B913F4">
            <wp:extent cx="6645910" cy="3230880"/>
            <wp:effectExtent l="0" t="0" r="2540" b="7620"/>
            <wp:docPr id="2140559765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559765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BE4" w:rsidSect="004014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B1"/>
    <w:rsid w:val="00080BE0"/>
    <w:rsid w:val="0009132D"/>
    <w:rsid w:val="001A697D"/>
    <w:rsid w:val="001D720C"/>
    <w:rsid w:val="001E52F9"/>
    <w:rsid w:val="00246CC2"/>
    <w:rsid w:val="002F3EC3"/>
    <w:rsid w:val="00381AF9"/>
    <w:rsid w:val="003A6BE4"/>
    <w:rsid w:val="00401426"/>
    <w:rsid w:val="004A1544"/>
    <w:rsid w:val="005851BB"/>
    <w:rsid w:val="005A59BA"/>
    <w:rsid w:val="00816432"/>
    <w:rsid w:val="00880AC2"/>
    <w:rsid w:val="008E36C2"/>
    <w:rsid w:val="00A7328C"/>
    <w:rsid w:val="00AA037D"/>
    <w:rsid w:val="00AA3ABF"/>
    <w:rsid w:val="00AA5405"/>
    <w:rsid w:val="00BF60E6"/>
    <w:rsid w:val="00C44132"/>
    <w:rsid w:val="00CE56BF"/>
    <w:rsid w:val="00DE150E"/>
    <w:rsid w:val="00DF2176"/>
    <w:rsid w:val="00F854B1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763A"/>
  <w15:chartTrackingRefBased/>
  <w15:docId w15:val="{09326A83-C8DD-4289-BA65-8F634289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</TotalTime>
  <Pages>7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2024-02-15T13:20:00Z</dcterms:created>
  <dcterms:modified xsi:type="dcterms:W3CDTF">2024-02-15T13:20:00Z</dcterms:modified>
</cp:coreProperties>
</file>