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F387" w14:textId="4BCC87B8" w:rsidR="00381AF9" w:rsidRDefault="00381AF9" w:rsidP="00DF2176">
      <w:pPr>
        <w:pStyle w:val="Titre1"/>
      </w:pPr>
      <w:r>
        <w:t xml:space="preserve">Atoo-Sync GesCom – </w:t>
      </w:r>
      <w:r w:rsidR="00825FCE">
        <w:t>Référence Commande (Import commandes)</w:t>
      </w:r>
    </w:p>
    <w:p w14:paraId="1EF02574" w14:textId="77777777" w:rsidR="00825FCE" w:rsidRDefault="00825FCE" w:rsidP="00825FCE"/>
    <w:p w14:paraId="1F11F7DA" w14:textId="77777777" w:rsidR="00825FCE" w:rsidRDefault="00825FCE" w:rsidP="00825FCE"/>
    <w:p w14:paraId="2BF40027" w14:textId="78871485" w:rsidR="00825FCE" w:rsidRPr="00825FCE" w:rsidRDefault="00825FCE" w:rsidP="00825FCE">
      <w:r w:rsidRPr="00825FCE">
        <w:drawing>
          <wp:inline distT="0" distB="0" distL="0" distR="0" wp14:anchorId="712B17B1" wp14:editId="28D13364">
            <wp:extent cx="3019846" cy="4305901"/>
            <wp:effectExtent l="0" t="0" r="9525" b="0"/>
            <wp:docPr id="35263462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3462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EDB5" w14:textId="44D7DC82" w:rsidR="00825FCE" w:rsidRPr="00825FCE" w:rsidRDefault="00825FCE" w:rsidP="00825FCE">
      <w:r>
        <w:t xml:space="preserve">Pour les références </w:t>
      </w:r>
      <w:r w:rsidRPr="00825FCE">
        <w:t>personnalisée</w:t>
      </w:r>
      <w:r>
        <w:t>s &gt; en développement spécifique</w:t>
      </w:r>
      <w:r>
        <w:br/>
        <w:t>&gt;</w:t>
      </w:r>
    </w:p>
    <w:p w14:paraId="6FE84E2B" w14:textId="047D1D50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CE"/>
    <w:rsid w:val="00080BE0"/>
    <w:rsid w:val="001D720C"/>
    <w:rsid w:val="002F3EC3"/>
    <w:rsid w:val="00381AF9"/>
    <w:rsid w:val="005851BB"/>
    <w:rsid w:val="005A59BA"/>
    <w:rsid w:val="00816432"/>
    <w:rsid w:val="00825FCE"/>
    <w:rsid w:val="008E36C2"/>
    <w:rsid w:val="00995500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B592"/>
  <w15:chartTrackingRefBased/>
  <w15:docId w15:val="{89D021B2-976D-434E-85A0-6F5A1C4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2025-07-17T06:56:00Z</dcterms:created>
  <dcterms:modified xsi:type="dcterms:W3CDTF">2025-07-17T07:05:00Z</dcterms:modified>
</cp:coreProperties>
</file>